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69AA" w14:textId="322F303E" w:rsidR="004F09BB" w:rsidRPr="008500D7" w:rsidRDefault="004F09BB" w:rsidP="0041112A">
      <w:pPr>
        <w:pStyle w:val="BodyText"/>
        <w:jc w:val="center"/>
        <w:rPr>
          <w:rFonts w:ascii="Aptos" w:hAnsi="Aptos"/>
          <w:sz w:val="16"/>
          <w:szCs w:val="16"/>
        </w:rPr>
      </w:pPr>
    </w:p>
    <w:p w14:paraId="7B28FAB1" w14:textId="237AB6A3" w:rsidR="00B67922" w:rsidRPr="00C20410" w:rsidRDefault="00B67922" w:rsidP="00B67922">
      <w:pPr>
        <w:spacing w:before="18"/>
        <w:ind w:left="20"/>
        <w:rPr>
          <w:rFonts w:ascii="Aptos" w:hAnsi="Aptos"/>
          <w:b/>
          <w:sz w:val="36"/>
        </w:rPr>
      </w:pPr>
      <w:r w:rsidRPr="00C20410">
        <w:rPr>
          <w:rFonts w:ascii="Aptos" w:hAnsi="Aptos"/>
          <w:b/>
          <w:sz w:val="36"/>
        </w:rPr>
        <w:t>IMMERSIVE TRAINING REPORT</w:t>
      </w:r>
    </w:p>
    <w:p w14:paraId="6E26435F" w14:textId="77777777" w:rsidR="00B67922" w:rsidRPr="00B9087A" w:rsidRDefault="00B67922" w:rsidP="00B67922">
      <w:pPr>
        <w:spacing w:before="18"/>
        <w:ind w:left="20"/>
        <w:rPr>
          <w:rFonts w:ascii="Aptos" w:hAnsi="Aptos"/>
          <w:b/>
          <w:sz w:val="36"/>
        </w:rPr>
      </w:pPr>
      <w:r w:rsidRPr="00325351">
        <w:rPr>
          <w:rFonts w:ascii="Aptos" w:hAnsi="Aptos"/>
          <w:b/>
          <w:sz w:val="24"/>
          <w:szCs w:val="24"/>
        </w:rPr>
        <w:t>(Small Animal Medicine Fellowship Candidates Only)</w:t>
      </w:r>
    </w:p>
    <w:p w14:paraId="4CF38314" w14:textId="306DCCE3" w:rsidR="00B67922" w:rsidRPr="005A1E4E" w:rsidRDefault="00B67922" w:rsidP="00B67922">
      <w:pPr>
        <w:spacing w:before="18"/>
        <w:ind w:left="20"/>
        <w:rPr>
          <w:rFonts w:ascii="Aptos" w:hAnsi="Aptos"/>
          <w:sz w:val="18"/>
          <w:szCs w:val="18"/>
        </w:rPr>
      </w:pPr>
      <w:r w:rsidRPr="005A1E4E">
        <w:rPr>
          <w:rFonts w:ascii="Aptos" w:hAnsi="Aptos"/>
          <w:sz w:val="18"/>
          <w:szCs w:val="18"/>
        </w:rPr>
        <w:t>Note:</w:t>
      </w:r>
      <w:r w:rsidR="00FE3F1D">
        <w:rPr>
          <w:rFonts w:ascii="Aptos" w:hAnsi="Aptos"/>
          <w:sz w:val="18"/>
          <w:szCs w:val="18"/>
        </w:rPr>
        <w:t xml:space="preserve"> </w:t>
      </w:r>
      <w:r w:rsidRPr="005A1E4E">
        <w:rPr>
          <w:rFonts w:ascii="Aptos" w:hAnsi="Aptos"/>
          <w:sz w:val="18"/>
          <w:szCs w:val="18"/>
        </w:rPr>
        <w:t xml:space="preserve">- Immersive </w:t>
      </w:r>
      <w:r>
        <w:rPr>
          <w:rFonts w:ascii="Aptos" w:hAnsi="Aptos"/>
          <w:sz w:val="18"/>
          <w:szCs w:val="18"/>
        </w:rPr>
        <w:t>T</w:t>
      </w:r>
      <w:r w:rsidRPr="005A1E4E">
        <w:rPr>
          <w:rFonts w:ascii="Aptos" w:hAnsi="Aptos"/>
          <w:sz w:val="18"/>
          <w:szCs w:val="18"/>
        </w:rPr>
        <w:t xml:space="preserve">raining is a Small Animal Medicine Chapter requirement only and is completed on-site at the </w:t>
      </w:r>
      <w:r w:rsidR="00D24E8C">
        <w:rPr>
          <w:rFonts w:ascii="Aptos" w:hAnsi="Aptos"/>
          <w:sz w:val="18"/>
          <w:szCs w:val="18"/>
        </w:rPr>
        <w:t>p</w:t>
      </w:r>
      <w:r w:rsidRPr="005A1E4E">
        <w:rPr>
          <w:rFonts w:ascii="Aptos" w:hAnsi="Aptos"/>
          <w:sz w:val="18"/>
          <w:szCs w:val="18"/>
        </w:rPr>
        <w:t xml:space="preserve">rimary training institution in the disciplines of neurology, oncology and cardiology. If each of these specialties cannot be undertaken </w:t>
      </w:r>
      <w:r w:rsidR="00904C1B" w:rsidRPr="005A1E4E">
        <w:rPr>
          <w:rFonts w:ascii="Aptos" w:hAnsi="Aptos"/>
          <w:sz w:val="18"/>
          <w:szCs w:val="18"/>
        </w:rPr>
        <w:t>on-site,</w:t>
      </w:r>
      <w:r w:rsidRPr="005A1E4E">
        <w:rPr>
          <w:rFonts w:ascii="Aptos" w:hAnsi="Aptos"/>
          <w:sz w:val="18"/>
          <w:szCs w:val="18"/>
        </w:rPr>
        <w:t xml:space="preserve"> then the </w:t>
      </w:r>
      <w:r>
        <w:rPr>
          <w:rFonts w:ascii="Aptos" w:hAnsi="Aptos"/>
          <w:sz w:val="18"/>
          <w:szCs w:val="18"/>
        </w:rPr>
        <w:t>E</w:t>
      </w:r>
      <w:r w:rsidRPr="005A1E4E">
        <w:rPr>
          <w:rFonts w:ascii="Aptos" w:hAnsi="Aptos"/>
          <w:sz w:val="18"/>
          <w:szCs w:val="18"/>
        </w:rPr>
        <w:t>xternships must be undertaken (</w:t>
      </w:r>
      <w:r>
        <w:rPr>
          <w:rFonts w:ascii="Aptos" w:hAnsi="Aptos"/>
          <w:sz w:val="18"/>
          <w:szCs w:val="18"/>
        </w:rPr>
        <w:t>see</w:t>
      </w:r>
      <w:r w:rsidRPr="005A1E4E">
        <w:rPr>
          <w:rFonts w:ascii="Aptos" w:hAnsi="Aptos"/>
          <w:sz w:val="18"/>
          <w:szCs w:val="18"/>
        </w:rPr>
        <w:t xml:space="preserve"> Small Animal Medicine Fellowship Guidelines for further information).</w:t>
      </w:r>
    </w:p>
    <w:p w14:paraId="34F881F0" w14:textId="77777777" w:rsidR="00B67922" w:rsidRPr="007E7BA2" w:rsidRDefault="00B67922" w:rsidP="00B67922">
      <w:pPr>
        <w:spacing w:before="18"/>
        <w:ind w:left="20"/>
        <w:rPr>
          <w:rFonts w:ascii="Aptos" w:hAnsi="Aptos"/>
          <w:sz w:val="16"/>
          <w:szCs w:val="16"/>
        </w:rPr>
      </w:pPr>
    </w:p>
    <w:p w14:paraId="3C9DAEB4" w14:textId="40C67A3E" w:rsidR="00B67922" w:rsidRDefault="00346C67" w:rsidP="00C20410">
      <w:pPr>
        <w:pStyle w:val="BodyText"/>
        <w:rPr>
          <w:rFonts w:ascii="Aptos" w:hAnsi="Aptos"/>
          <w:sz w:val="20"/>
          <w:szCs w:val="20"/>
        </w:rPr>
      </w:pPr>
      <w:r w:rsidRPr="008500D7">
        <w:rPr>
          <w:rFonts w:ascii="Aptos" w:hAnsi="Aptos"/>
          <w:sz w:val="20"/>
          <w:szCs w:val="20"/>
        </w:rPr>
        <w:t xml:space="preserve">Complete this Report form and submit to the to the College as soon as possible after training is complete to </w:t>
      </w:r>
      <w:hyperlink r:id="rId12" w:history="1">
        <w:r w:rsidRPr="008500D7">
          <w:rPr>
            <w:rStyle w:val="Hyperlink"/>
            <w:rFonts w:ascii="Aptos" w:hAnsi="Aptos"/>
            <w:sz w:val="20"/>
            <w:szCs w:val="20"/>
          </w:rPr>
          <w:t>examinations@anzcvs.org.au</w:t>
        </w:r>
      </w:hyperlink>
      <w:r w:rsidRPr="008500D7">
        <w:rPr>
          <w:rFonts w:ascii="Aptos" w:hAnsi="Aptos"/>
          <w:sz w:val="20"/>
          <w:szCs w:val="20"/>
        </w:rPr>
        <w:t xml:space="preserve">. </w:t>
      </w:r>
      <w:r w:rsidR="00B67922" w:rsidRPr="00206F5C">
        <w:rPr>
          <w:rFonts w:ascii="Aptos" w:hAnsi="Aptos"/>
          <w:sz w:val="20"/>
          <w:szCs w:val="20"/>
        </w:rPr>
        <w:t xml:space="preserve"> </w:t>
      </w:r>
    </w:p>
    <w:p w14:paraId="1C567BF7" w14:textId="77777777" w:rsidR="00DF1635" w:rsidRPr="007E6F87" w:rsidRDefault="00DF1635" w:rsidP="002C571D">
      <w:pPr>
        <w:pStyle w:val="BodyText"/>
        <w:jc w:val="both"/>
        <w:rPr>
          <w:rFonts w:ascii="Aptos" w:hAnsi="Aptos"/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6871"/>
      </w:tblGrid>
      <w:tr w:rsidR="008630BF" w:rsidRPr="008500D7" w14:paraId="231F49B8" w14:textId="77777777" w:rsidTr="00C20410">
        <w:trPr>
          <w:trHeight w:val="397"/>
        </w:trPr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DA0922" w14:textId="77777777" w:rsidR="008630BF" w:rsidRPr="005F0BD5" w:rsidRDefault="008630BF" w:rsidP="00C20410">
            <w:pPr>
              <w:pStyle w:val="BodyText"/>
              <w:spacing w:beforeLines="40" w:before="96"/>
              <w:rPr>
                <w:rFonts w:ascii="Aptos" w:hAnsi="Aptos"/>
                <w:sz w:val="20"/>
                <w:szCs w:val="20"/>
              </w:rPr>
            </w:pPr>
            <w:r w:rsidRPr="005F0BD5">
              <w:rPr>
                <w:rFonts w:ascii="Aptos" w:hAnsi="Aptos"/>
                <w:sz w:val="20"/>
                <w:szCs w:val="20"/>
              </w:rPr>
              <w:t>Fellowship Candidate Name:</w:t>
            </w:r>
          </w:p>
        </w:tc>
        <w:tc>
          <w:tcPr>
            <w:tcW w:w="6879" w:type="dxa"/>
            <w:tcBorders>
              <w:left w:val="single" w:sz="4" w:space="0" w:color="auto"/>
            </w:tcBorders>
            <w:vAlign w:val="bottom"/>
          </w:tcPr>
          <w:p w14:paraId="2C9D219D" w14:textId="77777777" w:rsidR="008630BF" w:rsidRPr="005F0BD5" w:rsidRDefault="008630BF" w:rsidP="00C20410">
            <w:pPr>
              <w:pStyle w:val="BodyText"/>
              <w:spacing w:beforeLines="40" w:before="96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620EE2B" w14:textId="77777777" w:rsidR="00C20410" w:rsidRPr="00C20410" w:rsidRDefault="00C20410">
      <w:pPr>
        <w:rPr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6863"/>
      </w:tblGrid>
      <w:tr w:rsidR="00EA6634" w:rsidRPr="008500D7" w14:paraId="01F33CA4" w14:textId="77777777" w:rsidTr="00C20410">
        <w:trPr>
          <w:trHeight w:val="397"/>
        </w:trPr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6461EE" w14:textId="77777777" w:rsidR="00EA6634" w:rsidRPr="005F0BD5" w:rsidRDefault="00EA6634" w:rsidP="00C20410">
            <w:pPr>
              <w:pStyle w:val="BodyText"/>
              <w:spacing w:beforeLines="40" w:before="96"/>
              <w:rPr>
                <w:rFonts w:ascii="Aptos" w:hAnsi="Aptos"/>
                <w:sz w:val="20"/>
                <w:szCs w:val="20"/>
              </w:rPr>
            </w:pPr>
            <w:r w:rsidRPr="005F0BD5">
              <w:rPr>
                <w:rFonts w:ascii="Aptos" w:hAnsi="Aptos"/>
                <w:sz w:val="20"/>
                <w:szCs w:val="20"/>
              </w:rPr>
              <w:t>Fellowship Subject:</w:t>
            </w:r>
          </w:p>
        </w:tc>
        <w:tc>
          <w:tcPr>
            <w:tcW w:w="6871" w:type="dxa"/>
            <w:tcBorders>
              <w:left w:val="single" w:sz="4" w:space="0" w:color="auto"/>
            </w:tcBorders>
            <w:vAlign w:val="bottom"/>
          </w:tcPr>
          <w:p w14:paraId="7A0DE410" w14:textId="77777777" w:rsidR="00EA6634" w:rsidRPr="005F0BD5" w:rsidRDefault="00EA6634" w:rsidP="00C20410">
            <w:pPr>
              <w:pStyle w:val="BodyText"/>
              <w:spacing w:beforeLines="40" w:before="96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85DA656" w14:textId="77777777" w:rsidR="00C20410" w:rsidRPr="00C20410" w:rsidRDefault="00C20410">
      <w:pPr>
        <w:rPr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6863"/>
      </w:tblGrid>
      <w:tr w:rsidR="00160C82" w:rsidRPr="008500D7" w14:paraId="2D497107" w14:textId="77777777" w:rsidTr="00C20410">
        <w:trPr>
          <w:trHeight w:val="397"/>
        </w:trPr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9E69F0" w14:textId="4C848D18" w:rsidR="00160C82" w:rsidRPr="008500D7" w:rsidRDefault="00B94D53" w:rsidP="00C20410">
            <w:pPr>
              <w:pStyle w:val="BodyText"/>
              <w:spacing w:beforeLines="40" w:before="96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Immersive Training</w:t>
            </w:r>
            <w:r w:rsidR="00160C82" w:rsidRPr="008500D7">
              <w:rPr>
                <w:rFonts w:ascii="Aptos" w:hAnsi="Aptos"/>
                <w:sz w:val="20"/>
                <w:szCs w:val="20"/>
              </w:rPr>
              <w:t xml:space="preserve"> Supervisor Name: </w:t>
            </w:r>
          </w:p>
        </w:tc>
        <w:tc>
          <w:tcPr>
            <w:tcW w:w="6863" w:type="dxa"/>
            <w:tcBorders>
              <w:left w:val="single" w:sz="4" w:space="0" w:color="auto"/>
            </w:tcBorders>
            <w:vAlign w:val="bottom"/>
          </w:tcPr>
          <w:p w14:paraId="7452F337" w14:textId="77777777" w:rsidR="00160C82" w:rsidRPr="005F0BD5" w:rsidRDefault="00160C82" w:rsidP="00C20410">
            <w:pPr>
              <w:pStyle w:val="BodyText"/>
              <w:spacing w:beforeLines="40" w:before="96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BC30C5B" w14:textId="77777777" w:rsidR="00C20410" w:rsidRPr="00C20410" w:rsidRDefault="00C20410">
      <w:pPr>
        <w:rPr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6847"/>
      </w:tblGrid>
      <w:tr w:rsidR="00501FFF" w:rsidRPr="008500D7" w14:paraId="37B248B0" w14:textId="77777777" w:rsidTr="00C20410">
        <w:trPr>
          <w:trHeight w:val="397"/>
        </w:trPr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75D7E9" w14:textId="1E4174EE" w:rsidR="00501FFF" w:rsidRPr="008500D7" w:rsidRDefault="00B94D53" w:rsidP="00C20410">
            <w:pPr>
              <w:pStyle w:val="BodyText"/>
              <w:spacing w:beforeLines="40" w:before="96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Immersive Training</w:t>
            </w:r>
            <w:r w:rsidR="002E3FFB">
              <w:rPr>
                <w:rFonts w:ascii="Aptos" w:hAnsi="Aptos"/>
                <w:sz w:val="20"/>
                <w:szCs w:val="20"/>
              </w:rPr>
              <w:t xml:space="preserve"> </w:t>
            </w:r>
            <w:r w:rsidR="00501FFF" w:rsidRPr="008500D7">
              <w:rPr>
                <w:rFonts w:ascii="Aptos" w:hAnsi="Aptos"/>
                <w:sz w:val="20"/>
                <w:szCs w:val="20"/>
              </w:rPr>
              <w:t>Supervisor Qualifications:</w:t>
            </w:r>
          </w:p>
        </w:tc>
        <w:tc>
          <w:tcPr>
            <w:tcW w:w="6855" w:type="dxa"/>
            <w:tcBorders>
              <w:left w:val="single" w:sz="4" w:space="0" w:color="auto"/>
            </w:tcBorders>
            <w:vAlign w:val="bottom"/>
          </w:tcPr>
          <w:p w14:paraId="44E8F2AA" w14:textId="77777777" w:rsidR="00501FFF" w:rsidRPr="005F0BD5" w:rsidRDefault="00501FFF" w:rsidP="00C20410">
            <w:pPr>
              <w:pStyle w:val="BodyText"/>
              <w:spacing w:beforeLines="40" w:before="96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74BDD419" w14:textId="77777777" w:rsidR="00C20410" w:rsidRPr="00C20410" w:rsidRDefault="00C20410">
      <w:pPr>
        <w:rPr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6839"/>
      </w:tblGrid>
      <w:tr w:rsidR="00C20410" w:rsidRPr="008500D7" w14:paraId="3C4912E5" w14:textId="77777777" w:rsidTr="00C20410">
        <w:trPr>
          <w:trHeight w:val="397"/>
        </w:trPr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14177A" w14:textId="5FAD73FB" w:rsidR="00C20410" w:rsidRPr="00860C00" w:rsidRDefault="00C20410" w:rsidP="00C20410">
            <w:pPr>
              <w:pStyle w:val="BodyText"/>
              <w:spacing w:beforeLines="40" w:before="96"/>
              <w:rPr>
                <w:rFonts w:ascii="Aptos" w:hAnsi="Aptos"/>
                <w:b/>
                <w:sz w:val="20"/>
                <w:szCs w:val="20"/>
              </w:rPr>
            </w:pPr>
            <w:r w:rsidRPr="00796D21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  <w:r w:rsidRPr="00CA1C29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796D21">
              <w:rPr>
                <w:rFonts w:ascii="Aptos" w:hAnsi="Aptos"/>
                <w:i/>
                <w:iCs/>
                <w:sz w:val="20"/>
                <w:szCs w:val="20"/>
              </w:rPr>
              <w:t>Primary Training</w:t>
            </w:r>
            <w:r w:rsidRPr="00CA1C29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847" w:type="dxa"/>
            <w:tcBorders>
              <w:left w:val="single" w:sz="4" w:space="0" w:color="auto"/>
            </w:tcBorders>
            <w:vAlign w:val="bottom"/>
          </w:tcPr>
          <w:p w14:paraId="0AD58482" w14:textId="77777777" w:rsidR="00C20410" w:rsidRPr="005F0BD5" w:rsidRDefault="00C20410" w:rsidP="00C20410">
            <w:pPr>
              <w:pStyle w:val="BodyText"/>
              <w:spacing w:beforeLines="40" w:before="96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17EC981" w14:textId="77777777" w:rsidR="00C20410" w:rsidRPr="00C20410" w:rsidRDefault="00C20410">
      <w:pPr>
        <w:rPr>
          <w:sz w:val="10"/>
          <w:szCs w:val="1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6839"/>
      </w:tblGrid>
      <w:tr w:rsidR="00310734" w:rsidRPr="008500D7" w14:paraId="19EACEE8" w14:textId="77777777" w:rsidTr="00C20410">
        <w:trPr>
          <w:trHeight w:val="397"/>
        </w:trPr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434DA7" w14:textId="3CDCE5AE" w:rsidR="00310734" w:rsidRPr="008500D7" w:rsidRDefault="00C20410" w:rsidP="00C20410">
            <w:pPr>
              <w:pStyle w:val="BodyText"/>
              <w:spacing w:beforeLines="40" w:before="96"/>
              <w:ind w:right="138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96D21">
              <w:rPr>
                <w:rFonts w:ascii="Aptos" w:hAnsi="Aptos"/>
                <w:b/>
                <w:bCs/>
                <w:sz w:val="20"/>
                <w:szCs w:val="20"/>
              </w:rPr>
              <w:t>Address</w:t>
            </w:r>
            <w:r w:rsidRPr="005D7A01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796D21">
              <w:rPr>
                <w:rFonts w:ascii="Aptos" w:hAnsi="Aptos"/>
                <w:i/>
                <w:iCs/>
                <w:sz w:val="20"/>
                <w:szCs w:val="20"/>
              </w:rPr>
              <w:t xml:space="preserve">Primary Training </w:t>
            </w:r>
            <w:r w:rsidRPr="00DD44FD">
              <w:rPr>
                <w:rFonts w:ascii="Aptos" w:hAnsi="Aptos"/>
                <w:sz w:val="20"/>
                <w:szCs w:val="20"/>
              </w:rPr>
              <w:t>Institution:</w:t>
            </w:r>
          </w:p>
        </w:tc>
        <w:tc>
          <w:tcPr>
            <w:tcW w:w="6847" w:type="dxa"/>
            <w:tcBorders>
              <w:left w:val="single" w:sz="4" w:space="0" w:color="auto"/>
            </w:tcBorders>
            <w:vAlign w:val="bottom"/>
          </w:tcPr>
          <w:p w14:paraId="2C06BF6F" w14:textId="77777777" w:rsidR="00310734" w:rsidRPr="005F0BD5" w:rsidRDefault="00310734" w:rsidP="00C20410">
            <w:pPr>
              <w:pStyle w:val="BodyText"/>
              <w:spacing w:beforeLines="40" w:before="96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8818075" w14:textId="77777777" w:rsidR="00687CC1" w:rsidRPr="007E6F87" w:rsidRDefault="00687CC1" w:rsidP="00431CF9">
      <w:pPr>
        <w:pStyle w:val="BodyText"/>
        <w:spacing w:before="120"/>
        <w:ind w:right="391"/>
        <w:jc w:val="both"/>
        <w:rPr>
          <w:rFonts w:ascii="Aptos" w:hAnsi="Aptos"/>
          <w:b/>
          <w:bCs/>
          <w:sz w:val="10"/>
          <w:szCs w:val="10"/>
        </w:rPr>
      </w:pPr>
    </w:p>
    <w:p w14:paraId="7525190A" w14:textId="592458F3" w:rsidR="007602F6" w:rsidRPr="00C20410" w:rsidRDefault="00382895" w:rsidP="00C20410">
      <w:pPr>
        <w:pStyle w:val="BodyText"/>
        <w:spacing w:before="120"/>
        <w:ind w:right="-54"/>
        <w:jc w:val="both"/>
        <w:rPr>
          <w:rFonts w:ascii="Aptos" w:hAnsi="Aptos"/>
          <w:b/>
          <w:bCs/>
          <w:sz w:val="19"/>
          <w:szCs w:val="19"/>
        </w:rPr>
      </w:pPr>
      <w:r w:rsidRPr="00C20410">
        <w:rPr>
          <w:rFonts w:ascii="Aptos" w:hAnsi="Aptos"/>
          <w:b/>
          <w:bCs/>
          <w:sz w:val="19"/>
          <w:szCs w:val="19"/>
        </w:rPr>
        <w:t xml:space="preserve">This is to certify that the </w:t>
      </w:r>
      <w:r w:rsidR="006B1FBF" w:rsidRPr="00C20410">
        <w:rPr>
          <w:rFonts w:ascii="Aptos" w:hAnsi="Aptos"/>
          <w:b/>
          <w:bCs/>
          <w:sz w:val="19"/>
          <w:szCs w:val="19"/>
        </w:rPr>
        <w:t>C</w:t>
      </w:r>
      <w:r w:rsidRPr="00C20410">
        <w:rPr>
          <w:rFonts w:ascii="Aptos" w:hAnsi="Aptos"/>
          <w:b/>
          <w:bCs/>
          <w:sz w:val="19"/>
          <w:szCs w:val="19"/>
        </w:rPr>
        <w:t xml:space="preserve">andidate listed above attended the following </w:t>
      </w:r>
      <w:r w:rsidR="00380F6C" w:rsidRPr="00C20410">
        <w:rPr>
          <w:rFonts w:ascii="Aptos" w:hAnsi="Aptos"/>
          <w:b/>
          <w:bCs/>
          <w:sz w:val="19"/>
          <w:szCs w:val="19"/>
        </w:rPr>
        <w:t>Immersive</w:t>
      </w:r>
      <w:r w:rsidRPr="00C20410">
        <w:rPr>
          <w:rFonts w:ascii="Aptos" w:hAnsi="Aptos"/>
          <w:b/>
          <w:bCs/>
          <w:sz w:val="19"/>
          <w:szCs w:val="19"/>
        </w:rPr>
        <w:t xml:space="preserve"> </w:t>
      </w:r>
      <w:r w:rsidR="00E9556C" w:rsidRPr="00C20410">
        <w:rPr>
          <w:rFonts w:ascii="Aptos" w:hAnsi="Aptos"/>
          <w:b/>
          <w:bCs/>
          <w:sz w:val="19"/>
          <w:szCs w:val="19"/>
        </w:rPr>
        <w:t>T</w:t>
      </w:r>
      <w:r w:rsidRPr="00C20410">
        <w:rPr>
          <w:rFonts w:ascii="Aptos" w:hAnsi="Aptos"/>
          <w:b/>
          <w:bCs/>
          <w:sz w:val="19"/>
          <w:szCs w:val="19"/>
        </w:rPr>
        <w:t xml:space="preserve">raining under my direct supervision. </w:t>
      </w:r>
    </w:p>
    <w:tbl>
      <w:tblPr>
        <w:tblStyle w:val="TableGrid"/>
        <w:tblW w:w="10490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5812"/>
      </w:tblGrid>
      <w:tr w:rsidR="007602F6" w:rsidRPr="008500D7" w14:paraId="3D0D1BE9" w14:textId="77777777" w:rsidTr="00640C2B">
        <w:trPr>
          <w:trHeight w:val="48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6B76D7" w14:textId="77777777" w:rsidR="007602F6" w:rsidRPr="008500D7" w:rsidRDefault="007602F6" w:rsidP="007D0391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8500D7">
              <w:rPr>
                <w:rFonts w:ascii="Aptos" w:hAnsi="Aptos"/>
                <w:b/>
                <w:bCs/>
                <w:sz w:val="21"/>
                <w:szCs w:val="21"/>
              </w:rPr>
              <w:t>Date Range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02F2D6AE" w14:textId="77777777" w:rsidR="007602F6" w:rsidRDefault="007602F6" w:rsidP="007D0391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8500D7">
              <w:rPr>
                <w:rFonts w:ascii="Aptos" w:hAnsi="Aptos"/>
                <w:b/>
                <w:bCs/>
                <w:sz w:val="21"/>
                <w:szCs w:val="21"/>
              </w:rPr>
              <w:t>Days and Hours</w:t>
            </w:r>
          </w:p>
          <w:p w14:paraId="54BAE7B4" w14:textId="405ABAF8" w:rsidR="00197863" w:rsidRPr="00B86F93" w:rsidRDefault="00B86F93" w:rsidP="007D0391">
            <w:pPr>
              <w:rPr>
                <w:rFonts w:ascii="Aptos" w:hAnsi="Aptos"/>
                <w:sz w:val="21"/>
                <w:szCs w:val="21"/>
              </w:rPr>
            </w:pPr>
            <w:r w:rsidRPr="00B86F93">
              <w:rPr>
                <w:rFonts w:ascii="Aptos" w:hAnsi="Aptos"/>
                <w:b/>
                <w:bCs/>
                <w:sz w:val="16"/>
                <w:szCs w:val="16"/>
              </w:rPr>
              <w:t>*</w:t>
            </w:r>
            <w:r w:rsidR="00197863" w:rsidRPr="00B86F93">
              <w:rPr>
                <w:rFonts w:ascii="Aptos" w:hAnsi="Aptos"/>
                <w:sz w:val="16"/>
                <w:szCs w:val="16"/>
              </w:rPr>
              <w:t xml:space="preserve">Any deviation to a 5-day week </w:t>
            </w:r>
            <w:r w:rsidR="00197863" w:rsidRPr="00C265DD">
              <w:rPr>
                <w:rFonts w:ascii="Aptos" w:hAnsi="Aptos"/>
                <w:b/>
                <w:bCs/>
                <w:sz w:val="16"/>
                <w:szCs w:val="16"/>
              </w:rPr>
              <w:t>must have prior approval</w:t>
            </w:r>
            <w:r w:rsidR="00197863" w:rsidRPr="00B86F93">
              <w:rPr>
                <w:rFonts w:ascii="Aptos" w:hAnsi="Aptos"/>
                <w:sz w:val="16"/>
                <w:szCs w:val="16"/>
              </w:rPr>
              <w:t xml:space="preserve"> from the ACE-Training and Credential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7B6D0" w14:textId="37EEB486" w:rsidR="007602F6" w:rsidRPr="008500D7" w:rsidRDefault="007602F6" w:rsidP="007D0391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8500D7">
              <w:rPr>
                <w:rFonts w:ascii="Aptos" w:hAnsi="Aptos"/>
                <w:b/>
                <w:bCs/>
                <w:sz w:val="21"/>
                <w:szCs w:val="21"/>
              </w:rPr>
              <w:t xml:space="preserve">Information </w:t>
            </w:r>
            <w:r w:rsidR="00D6498A" w:rsidRPr="008500D7">
              <w:rPr>
                <w:rFonts w:ascii="Aptos" w:hAnsi="Aptos"/>
                <w:b/>
                <w:bCs/>
                <w:sz w:val="21"/>
                <w:szCs w:val="21"/>
              </w:rPr>
              <w:t xml:space="preserve">and </w:t>
            </w:r>
            <w:r w:rsidRPr="008500D7">
              <w:rPr>
                <w:rFonts w:ascii="Aptos" w:hAnsi="Aptos"/>
                <w:b/>
                <w:bCs/>
                <w:sz w:val="21"/>
                <w:szCs w:val="21"/>
              </w:rPr>
              <w:t xml:space="preserve">Activities </w:t>
            </w:r>
            <w:r w:rsidRPr="008500D7">
              <w:rPr>
                <w:rFonts w:ascii="Aptos" w:hAnsi="Aptos"/>
                <w:sz w:val="18"/>
                <w:szCs w:val="18"/>
              </w:rPr>
              <w:t>(with reference to learning outcomes)</w:t>
            </w:r>
          </w:p>
        </w:tc>
      </w:tr>
      <w:tr w:rsidR="00EE4977" w:rsidRPr="008500D7" w14:paraId="334734F0" w14:textId="77777777" w:rsidTr="00C20410">
        <w:trPr>
          <w:trHeight w:val="425"/>
        </w:trPr>
        <w:tc>
          <w:tcPr>
            <w:tcW w:w="2694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568AC5C4" w14:textId="77777777" w:rsidR="00EE4977" w:rsidRPr="00206F5C" w:rsidRDefault="00EE4977" w:rsidP="00C20410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1:</w:t>
            </w:r>
          </w:p>
          <w:p w14:paraId="51A006AE" w14:textId="65D6DB06" w:rsidR="00EE4977" w:rsidRPr="008500D7" w:rsidRDefault="00EE4977" w:rsidP="00C2041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13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/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10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/2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5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-</w:t>
            </w:r>
            <w:r w:rsidR="00233374">
              <w:rPr>
                <w:rFonts w:ascii="Aptos" w:hAnsi="Aptos"/>
                <w:i/>
                <w:iCs/>
                <w:sz w:val="18"/>
                <w:szCs w:val="18"/>
              </w:rPr>
              <w:t>24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/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10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/2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9B65B39" w14:textId="76294AC0" w:rsidR="00EE4977" w:rsidRDefault="00EE4977" w:rsidP="00C2041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Mon-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Fri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, </w:t>
            </w:r>
            <w:r w:rsidR="00CB685D">
              <w:rPr>
                <w:rFonts w:ascii="Aptos" w:hAnsi="Aptos"/>
                <w:i/>
                <w:iCs/>
                <w:sz w:val="18"/>
                <w:szCs w:val="18"/>
              </w:rPr>
              <w:t>8</w:t>
            </w:r>
            <w:r w:rsidR="00CB685D" w:rsidRPr="00206F5C">
              <w:rPr>
                <w:rFonts w:ascii="Aptos" w:hAnsi="Aptos"/>
                <w:i/>
                <w:iCs/>
                <w:sz w:val="18"/>
                <w:szCs w:val="18"/>
              </w:rPr>
              <w:t>am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-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5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pm, </w:t>
            </w:r>
          </w:p>
          <w:p w14:paraId="032D1057" w14:textId="226FE6FF" w:rsidR="00EE4977" w:rsidRPr="008500D7" w:rsidRDefault="00233374" w:rsidP="00C2041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40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EE4977" w:rsidRPr="00206F5C">
              <w:rPr>
                <w:rFonts w:ascii="Aptos" w:hAnsi="Aptos"/>
                <w:i/>
                <w:iCs/>
                <w:sz w:val="18"/>
                <w:szCs w:val="18"/>
              </w:rPr>
              <w:t>hours each week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F4F94D" w14:textId="77777777" w:rsidR="00EE4977" w:rsidRPr="007E0905" w:rsidRDefault="00EE4977" w:rsidP="00EE4977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>Consultations:</w:t>
            </w:r>
          </w:p>
          <w:p w14:paraId="461FAADF" w14:textId="662F6228" w:rsidR="00EE4977" w:rsidRPr="007E0905" w:rsidRDefault="00EE4977" w:rsidP="00EE4977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>Total 39 consults during this period (24 canine, 15 feline) including consultations for new referrals (majority) and revisit appointments.</w:t>
            </w:r>
          </w:p>
          <w:p w14:paraId="4491047F" w14:textId="77777777" w:rsidR="00EE4977" w:rsidRPr="007E0905" w:rsidRDefault="00EE4977" w:rsidP="00EE4977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>Outpatient echocardiograms:</w:t>
            </w:r>
          </w:p>
          <w:p w14:paraId="141B1AF5" w14:textId="77777777" w:rsidR="00EE4977" w:rsidRPr="007E0905" w:rsidRDefault="00EE4977" w:rsidP="00EE4977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>Total 20 appointments during this period (13 canine, 7 feline).</w:t>
            </w:r>
          </w:p>
          <w:p w14:paraId="35393C1B" w14:textId="77777777" w:rsidR="00EE4977" w:rsidRPr="007E0905" w:rsidRDefault="00EE4977" w:rsidP="00EE4977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 xml:space="preserve">Participation in all consultations, echocardiograms, </w:t>
            </w:r>
            <w:proofErr w:type="spellStart"/>
            <w:r w:rsidRPr="007E0905">
              <w:rPr>
                <w:rFonts w:ascii="Aptos" w:hAnsi="Aptos"/>
                <w:i/>
                <w:sz w:val="16"/>
                <w:szCs w:val="16"/>
              </w:rPr>
              <w:t>holter</w:t>
            </w:r>
            <w:proofErr w:type="spellEnd"/>
            <w:r w:rsidRPr="007E0905">
              <w:rPr>
                <w:rFonts w:ascii="Aptos" w:hAnsi="Aptos"/>
                <w:i/>
                <w:sz w:val="16"/>
                <w:szCs w:val="16"/>
              </w:rPr>
              <w:t xml:space="preserve"> assessments, and thoracocentesis procedures.</w:t>
            </w:r>
          </w:p>
          <w:p w14:paraId="77953CB7" w14:textId="7B3D2AE9" w:rsidR="00EE4977" w:rsidRPr="007E0905" w:rsidRDefault="00EE4977" w:rsidP="00EE4977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>Teaching (including case discussions, physiology rounds, tutorials, open-book exam questions) and case rounds at end of every day.</w:t>
            </w:r>
          </w:p>
        </w:tc>
      </w:tr>
      <w:tr w:rsidR="008E7189" w:rsidRPr="008500D7" w14:paraId="7C85B90F" w14:textId="77777777" w:rsidTr="00C20410">
        <w:trPr>
          <w:trHeight w:val="425"/>
        </w:trPr>
        <w:tc>
          <w:tcPr>
            <w:tcW w:w="2694" w:type="dxa"/>
            <w:shd w:val="clear" w:color="auto" w:fill="BFBFBF" w:themeFill="background1" w:themeFillShade="BF"/>
          </w:tcPr>
          <w:p w14:paraId="478ADF3A" w14:textId="77777777" w:rsidR="008E7189" w:rsidRPr="00206F5C" w:rsidRDefault="008E7189" w:rsidP="00C20410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2:</w:t>
            </w:r>
          </w:p>
          <w:p w14:paraId="4DC6A9C9" w14:textId="35A2A237" w:rsidR="008E7189" w:rsidRPr="008500D7" w:rsidRDefault="008E7189" w:rsidP="00C20410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06/01/25-31/01/25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F9C1630" w14:textId="3FF0B9CA" w:rsidR="008E7189" w:rsidRDefault="00B942A9" w:rsidP="00C2041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6F082D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*</w:t>
            </w:r>
            <w:r w:rsidR="007E0905">
              <w:rPr>
                <w:rFonts w:ascii="Aptos" w:hAnsi="Aptos"/>
                <w:i/>
                <w:iCs/>
                <w:sz w:val="18"/>
                <w:szCs w:val="18"/>
              </w:rPr>
              <w:t>Mondays &amp;</w:t>
            </w:r>
            <w:r w:rsidR="008E7189">
              <w:rPr>
                <w:rFonts w:ascii="Aptos" w:hAnsi="Aptos"/>
                <w:i/>
                <w:iCs/>
                <w:sz w:val="18"/>
                <w:szCs w:val="18"/>
              </w:rPr>
              <w:t xml:space="preserve"> Thursdays</w:t>
            </w:r>
            <w:r w:rsidR="008E7189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8am-</w:t>
            </w:r>
            <w:r w:rsidR="005E0D7F">
              <w:rPr>
                <w:rFonts w:ascii="Aptos" w:hAnsi="Aptos"/>
                <w:i/>
                <w:iCs/>
                <w:sz w:val="18"/>
                <w:szCs w:val="18"/>
              </w:rPr>
              <w:t>7</w:t>
            </w:r>
            <w:r w:rsidR="005E0D7F" w:rsidRPr="00206F5C">
              <w:rPr>
                <w:rFonts w:ascii="Aptos" w:hAnsi="Aptos"/>
                <w:i/>
                <w:iCs/>
                <w:sz w:val="18"/>
                <w:szCs w:val="18"/>
              </w:rPr>
              <w:t>pm</w:t>
            </w:r>
            <w:r w:rsidR="008E7189">
              <w:rPr>
                <w:rFonts w:ascii="Aptos" w:hAnsi="Aptos"/>
                <w:i/>
                <w:iCs/>
                <w:sz w:val="18"/>
                <w:szCs w:val="18"/>
              </w:rPr>
              <w:t>,</w:t>
            </w:r>
          </w:p>
          <w:p w14:paraId="596C729D" w14:textId="420BF01A" w:rsidR="008E7189" w:rsidRPr="008500D7" w:rsidRDefault="008E7189" w:rsidP="00C20410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80 hours over 4 weeks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51CB0ACA" w14:textId="065F5A74" w:rsidR="008E7189" w:rsidRPr="007E0905" w:rsidRDefault="00665459" w:rsidP="008E7189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>Cardiology inpatient rounds, case receipt from admissions.</w:t>
            </w:r>
          </w:p>
          <w:p w14:paraId="7B4E69BC" w14:textId="22D285B1" w:rsidR="00665459" w:rsidRPr="007E0905" w:rsidRDefault="00B04175" w:rsidP="008E7189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 xml:space="preserve">Participate in inpatient care, </w:t>
            </w:r>
            <w:r w:rsidR="008940F5" w:rsidRPr="007E0905">
              <w:rPr>
                <w:rFonts w:ascii="Aptos" w:hAnsi="Aptos"/>
                <w:i/>
                <w:sz w:val="16"/>
                <w:szCs w:val="16"/>
              </w:rPr>
              <w:t>consultations</w:t>
            </w:r>
            <w:r w:rsidRPr="007E0905">
              <w:rPr>
                <w:rFonts w:ascii="Aptos" w:hAnsi="Aptos"/>
                <w:i/>
                <w:sz w:val="16"/>
                <w:szCs w:val="16"/>
              </w:rPr>
              <w:t>, diagnostic i</w:t>
            </w:r>
            <w:r w:rsidR="00081068" w:rsidRPr="007E0905">
              <w:rPr>
                <w:rFonts w:ascii="Aptos" w:hAnsi="Aptos"/>
                <w:i/>
                <w:sz w:val="16"/>
                <w:szCs w:val="16"/>
              </w:rPr>
              <w:t>nvestigations, treatments/interventions</w:t>
            </w:r>
            <w:r w:rsidR="00741202" w:rsidRPr="007E0905">
              <w:rPr>
                <w:rFonts w:ascii="Aptos" w:hAnsi="Aptos"/>
                <w:i/>
                <w:sz w:val="16"/>
                <w:szCs w:val="16"/>
              </w:rPr>
              <w:t>, ongoing case management, client and referring vet communications.</w:t>
            </w:r>
          </w:p>
          <w:p w14:paraId="4EB12889" w14:textId="2201DEB7" w:rsidR="00741202" w:rsidRPr="007E0905" w:rsidRDefault="00741202" w:rsidP="008E7189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>Multi</w:t>
            </w:r>
            <w:r w:rsidR="00896965" w:rsidRPr="007E0905">
              <w:rPr>
                <w:rFonts w:ascii="Aptos" w:hAnsi="Aptos"/>
                <w:i/>
                <w:sz w:val="16"/>
                <w:szCs w:val="16"/>
              </w:rPr>
              <w:t>-disciplinary inpatient rounds, case handover.</w:t>
            </w:r>
          </w:p>
          <w:p w14:paraId="328A3E53" w14:textId="3DDB1B6F" w:rsidR="008E7189" w:rsidRPr="007E0905" w:rsidRDefault="00896965" w:rsidP="008E7189">
            <w:pPr>
              <w:rPr>
                <w:rFonts w:ascii="Aptos" w:hAnsi="Aptos"/>
                <w:i/>
                <w:sz w:val="16"/>
                <w:szCs w:val="16"/>
              </w:rPr>
            </w:pPr>
            <w:r w:rsidRPr="007E0905">
              <w:rPr>
                <w:rFonts w:ascii="Aptos" w:hAnsi="Aptos"/>
                <w:i/>
                <w:sz w:val="16"/>
                <w:szCs w:val="16"/>
              </w:rPr>
              <w:t>Referral letters, records.</w:t>
            </w:r>
          </w:p>
        </w:tc>
      </w:tr>
      <w:tr w:rsidR="00097754" w:rsidRPr="008500D7" w14:paraId="3C6411C8" w14:textId="77777777" w:rsidTr="00C20410">
        <w:trPr>
          <w:trHeight w:val="397"/>
        </w:trPr>
        <w:tc>
          <w:tcPr>
            <w:tcW w:w="2694" w:type="dxa"/>
          </w:tcPr>
          <w:p w14:paraId="31197C85" w14:textId="77777777" w:rsidR="00097754" w:rsidRPr="008500D7" w:rsidRDefault="00097754" w:rsidP="00C20410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CACEC3" w14:textId="77777777" w:rsidR="00097754" w:rsidRPr="008500D7" w:rsidRDefault="00097754" w:rsidP="00C20410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2C0E028" w14:textId="77777777" w:rsidR="00097754" w:rsidRPr="008500D7" w:rsidRDefault="00097754" w:rsidP="00C20410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097754" w:rsidRPr="008500D7" w14:paraId="5AB6E417" w14:textId="77777777" w:rsidTr="00C20410">
        <w:trPr>
          <w:trHeight w:val="397"/>
        </w:trPr>
        <w:tc>
          <w:tcPr>
            <w:tcW w:w="2694" w:type="dxa"/>
          </w:tcPr>
          <w:p w14:paraId="042BDB97" w14:textId="77777777" w:rsidR="00097754" w:rsidRPr="008500D7" w:rsidRDefault="00097754" w:rsidP="00C20410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93D6AC" w14:textId="77777777" w:rsidR="00097754" w:rsidRPr="008500D7" w:rsidRDefault="00097754" w:rsidP="00C20410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F9F3B68" w14:textId="77777777" w:rsidR="00097754" w:rsidRPr="008500D7" w:rsidRDefault="00097754" w:rsidP="00C20410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195B77" w:rsidRPr="008500D7" w14:paraId="2B3F2D48" w14:textId="77777777" w:rsidTr="00C20410">
        <w:trPr>
          <w:trHeight w:val="397"/>
        </w:trPr>
        <w:tc>
          <w:tcPr>
            <w:tcW w:w="2694" w:type="dxa"/>
          </w:tcPr>
          <w:p w14:paraId="2C8F0003" w14:textId="77777777" w:rsidR="00195B77" w:rsidRPr="008500D7" w:rsidRDefault="00195B77" w:rsidP="00C20410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003E2C" w14:textId="77777777" w:rsidR="00195B77" w:rsidRPr="008500D7" w:rsidRDefault="00195B77" w:rsidP="00C20410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55DD19B" w14:textId="77777777" w:rsidR="00195B77" w:rsidRPr="008500D7" w:rsidRDefault="00195B77" w:rsidP="00C20410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097754" w:rsidRPr="008500D7" w14:paraId="1DE77E63" w14:textId="77777777" w:rsidTr="00C20410">
        <w:trPr>
          <w:trHeight w:val="397"/>
        </w:trPr>
        <w:tc>
          <w:tcPr>
            <w:tcW w:w="2694" w:type="dxa"/>
            <w:vAlign w:val="center"/>
          </w:tcPr>
          <w:p w14:paraId="505D03C6" w14:textId="2E0ADD2D" w:rsidR="00097754" w:rsidRPr="008500D7" w:rsidRDefault="00097754" w:rsidP="00097754">
            <w:pPr>
              <w:rPr>
                <w:rFonts w:ascii="Aptos" w:hAnsi="Aptos"/>
                <w:sz w:val="20"/>
                <w:szCs w:val="20"/>
              </w:rPr>
            </w:pPr>
            <w:r w:rsidRPr="008500D7">
              <w:rPr>
                <w:rFonts w:ascii="Aptos" w:hAnsi="Aptos"/>
                <w:b/>
                <w:bCs/>
                <w:sz w:val="20"/>
                <w:szCs w:val="20"/>
              </w:rPr>
              <w:t>Total Weeks</w:t>
            </w:r>
            <w:r w:rsidR="00426B5D">
              <w:rPr>
                <w:rFonts w:ascii="Aptos" w:hAnsi="Aptos"/>
                <w:b/>
                <w:bCs/>
                <w:sz w:val="20"/>
                <w:szCs w:val="20"/>
              </w:rPr>
              <w:t xml:space="preserve"> (</w:t>
            </w:r>
            <w:r w:rsidRPr="008500D7">
              <w:rPr>
                <w:rFonts w:ascii="Aptos" w:hAnsi="Aptos"/>
                <w:b/>
                <w:bCs/>
                <w:sz w:val="20"/>
                <w:szCs w:val="20"/>
              </w:rPr>
              <w:t>Days &amp; Hours</w:t>
            </w:r>
            <w:r w:rsidR="00426B5D">
              <w:rPr>
                <w:rFonts w:ascii="Aptos" w:hAnsi="Apto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2"/>
            <w:vAlign w:val="center"/>
          </w:tcPr>
          <w:p w14:paraId="4D1446A8" w14:textId="77777777" w:rsidR="00097754" w:rsidRPr="008500D7" w:rsidRDefault="00097754" w:rsidP="0009775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097754" w:rsidRPr="008500D7" w14:paraId="7FC6FC70" w14:textId="77777777" w:rsidTr="00C20410">
        <w:trPr>
          <w:trHeight w:val="454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E4F36DB" w14:textId="77777777" w:rsidR="00097754" w:rsidRPr="008500D7" w:rsidRDefault="00097754" w:rsidP="00097754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</w:t>
            </w:r>
            <w:r w:rsidR="00504D46"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1</w:t>
            </w:r>
            <w:r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6217C2BC" w14:textId="30FDBE61" w:rsidR="00504D46" w:rsidRPr="008500D7" w:rsidRDefault="00504D46" w:rsidP="00097754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8500D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2: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  <w:vAlign w:val="center"/>
          </w:tcPr>
          <w:p w14:paraId="5123B978" w14:textId="53D041CD" w:rsidR="000762DE" w:rsidRPr="00206F5C" w:rsidRDefault="000762DE" w:rsidP="000762DE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2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weeks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 (10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days, </w:t>
            </w:r>
            <w:r w:rsidR="00233374">
              <w:rPr>
                <w:rFonts w:ascii="Aptos" w:hAnsi="Aptos"/>
                <w:i/>
                <w:iCs/>
                <w:sz w:val="18"/>
                <w:szCs w:val="18"/>
              </w:rPr>
              <w:t xml:space="preserve">80 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hours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)</w:t>
            </w:r>
          </w:p>
          <w:p w14:paraId="677B49B1" w14:textId="27CDD5DC" w:rsidR="00504D46" w:rsidRPr="008500D7" w:rsidRDefault="00D24E8C" w:rsidP="00097754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24E8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*</w:t>
            </w:r>
            <w:r w:rsidR="00665459">
              <w:rPr>
                <w:rFonts w:ascii="Aptos" w:hAnsi="Aptos"/>
                <w:i/>
                <w:iCs/>
                <w:sz w:val="18"/>
                <w:szCs w:val="18"/>
              </w:rPr>
              <w:t>4</w:t>
            </w:r>
            <w:r w:rsidR="00665459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weeks</w:t>
            </w:r>
            <w:r w:rsidR="00665459">
              <w:rPr>
                <w:rFonts w:ascii="Aptos" w:hAnsi="Aptos"/>
                <w:i/>
                <w:iCs/>
                <w:sz w:val="18"/>
                <w:szCs w:val="18"/>
              </w:rPr>
              <w:t xml:space="preserve"> (8</w:t>
            </w:r>
            <w:r w:rsidR="00665459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days, </w:t>
            </w:r>
            <w:r w:rsidR="00665459">
              <w:rPr>
                <w:rFonts w:ascii="Aptos" w:hAnsi="Aptos"/>
                <w:i/>
                <w:iCs/>
                <w:sz w:val="18"/>
                <w:szCs w:val="18"/>
              </w:rPr>
              <w:t>8</w:t>
            </w:r>
            <w:r w:rsidR="00665459" w:rsidRPr="00206F5C">
              <w:rPr>
                <w:rFonts w:ascii="Aptos" w:hAnsi="Aptos"/>
                <w:i/>
                <w:iCs/>
                <w:sz w:val="18"/>
                <w:szCs w:val="18"/>
              </w:rPr>
              <w:t>0 hours</w:t>
            </w:r>
            <w:r w:rsidR="00665459">
              <w:rPr>
                <w:rFonts w:ascii="Aptos" w:hAnsi="Aptos"/>
                <w:i/>
                <w:iCs/>
                <w:sz w:val="18"/>
                <w:szCs w:val="18"/>
              </w:rPr>
              <w:t>)</w:t>
            </w:r>
          </w:p>
        </w:tc>
      </w:tr>
    </w:tbl>
    <w:p w14:paraId="2ADEB503" w14:textId="42CF49F3" w:rsidR="002C571D" w:rsidRPr="008500D7" w:rsidRDefault="002C571D" w:rsidP="004D50CC">
      <w:pPr>
        <w:pStyle w:val="BodyText"/>
        <w:spacing w:before="7"/>
        <w:ind w:right="-31"/>
        <w:rPr>
          <w:rFonts w:ascii="Aptos" w:hAnsi="Aptos"/>
          <w:sz w:val="16"/>
          <w:szCs w:val="16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D66CE2" w:rsidRPr="008500D7" w14:paraId="29FD8C4D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7ACA4" w14:textId="77777777" w:rsidR="00D66CE2" w:rsidRPr="00C20410" w:rsidRDefault="00D66CE2">
            <w:pPr>
              <w:pStyle w:val="BodyText"/>
              <w:ind w:right="573"/>
              <w:rPr>
                <w:rFonts w:ascii="Aptos" w:hAnsi="Aptos"/>
                <w:sz w:val="16"/>
                <w:szCs w:val="16"/>
              </w:rPr>
            </w:pPr>
            <w:r w:rsidRPr="00C20410">
              <w:rPr>
                <w:rFonts w:ascii="Aptos" w:hAnsi="Aptos"/>
                <w:sz w:val="19"/>
                <w:szCs w:val="19"/>
              </w:rPr>
              <w:t>Signed:</w:t>
            </w:r>
            <w:r w:rsidRPr="00C20410">
              <w:rPr>
                <w:rFonts w:ascii="Aptos" w:hAnsi="Aptos"/>
                <w:sz w:val="16"/>
                <w:szCs w:val="16"/>
              </w:rPr>
              <w:t xml:space="preserve"> </w:t>
            </w:r>
          </w:p>
          <w:p w14:paraId="2A16D543" w14:textId="05BA5F27" w:rsidR="00380F6C" w:rsidRPr="00380F6C" w:rsidRDefault="00D66CE2">
            <w:pPr>
              <w:pStyle w:val="BodyText"/>
              <w:spacing w:before="7"/>
              <w:ind w:right="570"/>
              <w:rPr>
                <w:rFonts w:ascii="Aptos" w:hAnsi="Aptos"/>
                <w:sz w:val="16"/>
                <w:szCs w:val="16"/>
              </w:rPr>
            </w:pPr>
            <w:r w:rsidRPr="008500D7">
              <w:rPr>
                <w:rFonts w:ascii="Aptos" w:hAnsi="Aptos"/>
                <w:sz w:val="16"/>
                <w:szCs w:val="16"/>
              </w:rPr>
              <w:t xml:space="preserve">Supervisor of </w:t>
            </w:r>
            <w:r w:rsidR="00380F6C">
              <w:rPr>
                <w:rFonts w:ascii="Aptos" w:hAnsi="Aptos"/>
                <w:sz w:val="16"/>
                <w:szCs w:val="16"/>
              </w:rPr>
              <w:t>Immersive Training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49004255" w14:textId="77777777" w:rsidR="00D66CE2" w:rsidRPr="008500D7" w:rsidRDefault="00D66CE2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7EFC1C24" w14:textId="66C5228A" w:rsidR="00D66CE2" w:rsidRPr="008500D7" w:rsidRDefault="00380F6C" w:rsidP="00380F6C">
      <w:pPr>
        <w:pStyle w:val="BodyText"/>
        <w:spacing w:before="7" w:after="120"/>
        <w:ind w:right="249"/>
        <w:jc w:val="center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>Digital Signature Accepted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D66CE2" w:rsidRPr="008500D7" w14:paraId="198599E4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09DCC" w14:textId="77777777" w:rsidR="00D66CE2" w:rsidRPr="008500D7" w:rsidRDefault="00D66CE2">
            <w:pPr>
              <w:pStyle w:val="BodyText"/>
              <w:ind w:right="573"/>
              <w:rPr>
                <w:rFonts w:ascii="Aptos" w:hAnsi="Aptos"/>
                <w:sz w:val="18"/>
                <w:szCs w:val="18"/>
              </w:rPr>
            </w:pPr>
            <w:r w:rsidRPr="00C20410">
              <w:rPr>
                <w:rFonts w:ascii="Aptos" w:hAnsi="Aptos"/>
                <w:sz w:val="19"/>
                <w:szCs w:val="19"/>
              </w:rPr>
              <w:t>Date:</w:t>
            </w:r>
            <w:r w:rsidRPr="00C20410">
              <w:rPr>
                <w:rFonts w:ascii="Aptos" w:hAnsi="Aptos"/>
                <w:sz w:val="16"/>
                <w:szCs w:val="16"/>
              </w:rPr>
              <w:t xml:space="preserve"> 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66425361" w14:textId="77777777" w:rsidR="00D66CE2" w:rsidRPr="008500D7" w:rsidRDefault="00D66CE2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4D59AB3C" w14:textId="77777777" w:rsidR="009967F1" w:rsidRPr="002E3FFB" w:rsidRDefault="009967F1" w:rsidP="00B96060">
      <w:pPr>
        <w:pStyle w:val="BodyText"/>
        <w:ind w:right="539"/>
        <w:rPr>
          <w:rFonts w:ascii="Aptos" w:hAnsi="Aptos"/>
          <w:sz w:val="4"/>
          <w:szCs w:val="4"/>
        </w:rPr>
      </w:pPr>
    </w:p>
    <w:sectPr w:rsidR="009967F1" w:rsidRPr="002E3FFB" w:rsidSect="002E44CE">
      <w:headerReference w:type="default" r:id="rId13"/>
      <w:footerReference w:type="default" r:id="rId14"/>
      <w:type w:val="continuous"/>
      <w:pgSz w:w="11910" w:h="16840"/>
      <w:pgMar w:top="1843" w:right="737" w:bottom="709" w:left="737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122AF" w14:textId="77777777" w:rsidR="000729AC" w:rsidRDefault="000729AC">
      <w:r>
        <w:separator/>
      </w:r>
    </w:p>
  </w:endnote>
  <w:endnote w:type="continuationSeparator" w:id="0">
    <w:p w14:paraId="5C8261DF" w14:textId="77777777" w:rsidR="000729AC" w:rsidRDefault="000729AC">
      <w:r>
        <w:continuationSeparator/>
      </w:r>
    </w:p>
  </w:endnote>
  <w:endnote w:type="continuationNotice" w:id="1">
    <w:p w14:paraId="1D120E3B" w14:textId="77777777" w:rsidR="000729AC" w:rsidRDefault="00072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1F00" w14:textId="7CC86894" w:rsidR="007602F6" w:rsidRDefault="003701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0FF1F7C" wp14:editId="081CA67C">
              <wp:simplePos x="0" y="0"/>
              <wp:positionH relativeFrom="margin">
                <wp:align>right</wp:align>
              </wp:positionH>
              <wp:positionV relativeFrom="paragraph">
                <wp:posOffset>-140565</wp:posOffset>
              </wp:positionV>
              <wp:extent cx="1478602" cy="173800"/>
              <wp:effectExtent l="0" t="0" r="7620" b="17145"/>
              <wp:wrapNone/>
              <wp:docPr id="166686484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602" cy="173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9D8A6" w14:textId="64EB9D18" w:rsidR="00872CC1" w:rsidRPr="009967F1" w:rsidRDefault="00872CC1" w:rsidP="00872CC1">
                          <w:pPr>
                            <w:rPr>
                              <w:rFonts w:ascii="Trebuchet MS" w:hAnsi="Trebuchet MS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967F1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>Published</w:t>
                          </w:r>
                          <w:r w:rsidR="004F6382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 2</w:t>
                          </w:r>
                          <w:r w:rsidR="002A78D1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>1</w:t>
                          </w:r>
                          <w:r w:rsidR="004F6382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 November </w:t>
                          </w:r>
                          <w:r w:rsidRPr="009967F1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2024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F1F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5.25pt;margin-top:-11.05pt;width:116.45pt;height:13.7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" filled="f" stroked="f">
              <v:textbox inset="0,0,0,0">
                <w:txbxContent>
                  <w:p w14:paraId="44C9D8A6" w14:textId="64EB9D18" w:rsidR="00872CC1" w:rsidRPr="009967F1" w:rsidRDefault="00872CC1" w:rsidP="00872CC1">
                    <w:pPr>
                      <w:rPr>
                        <w:rFonts w:ascii="Trebuchet MS" w:hAnsi="Trebuchet MS"/>
                        <w:i/>
                        <w:iCs/>
                        <w:sz w:val="18"/>
                        <w:szCs w:val="18"/>
                      </w:rPr>
                    </w:pPr>
                    <w:r w:rsidRPr="009967F1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>Published</w:t>
                    </w:r>
                    <w:r w:rsidR="004F6382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 2</w:t>
                    </w:r>
                    <w:r w:rsidR="002A78D1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>1</w:t>
                    </w:r>
                    <w:r w:rsidR="004F6382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 November </w:t>
                    </w:r>
                    <w:r w:rsidRPr="009967F1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2024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05D0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86F0FC7" wp14:editId="02B5BC5F">
              <wp:simplePos x="0" y="0"/>
              <wp:positionH relativeFrom="column">
                <wp:posOffset>-467995</wp:posOffset>
              </wp:positionH>
              <wp:positionV relativeFrom="paragraph">
                <wp:posOffset>-292100</wp:posOffset>
              </wp:positionV>
              <wp:extent cx="7560310" cy="432435"/>
              <wp:effectExtent l="0" t="0" r="2540" b="5715"/>
              <wp:wrapNone/>
              <wp:docPr id="1445133531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432435"/>
                        <a:chOff x="-31" y="16172"/>
                        <a:chExt cx="11906" cy="681"/>
                      </a:xfrm>
                    </wpg:grpSpPr>
                    <wps:wsp>
                      <wps:cNvPr id="739990113" name="docshape7"/>
                      <wps:cNvSpPr>
                        <a:spLocks noChangeArrowheads="1"/>
                      </wps:cNvSpPr>
                      <wps:spPr bwMode="auto">
                        <a:xfrm>
                          <a:off x="-31" y="16172"/>
                          <a:ext cx="11906" cy="681"/>
                        </a:xfrm>
                        <a:prstGeom prst="rect">
                          <a:avLst/>
                        </a:prstGeom>
                        <a:solidFill>
                          <a:srgbClr val="7D19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422706" name="docshape8"/>
                      <wps:cNvSpPr txBox="1">
                        <a:spLocks noChangeArrowheads="1"/>
                      </wps:cNvSpPr>
                      <wps:spPr bwMode="auto">
                        <a:xfrm>
                          <a:off x="366" y="16394"/>
                          <a:ext cx="6629" cy="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5BCB1" w14:textId="03FBBC08" w:rsidR="007602F6" w:rsidRDefault="007602F6" w:rsidP="007602F6">
                            <w:pPr>
                              <w:spacing w:line="185" w:lineRule="exact"/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Australian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Zealand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Veterinary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Scientists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ABN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000 894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5"/>
                                <w:sz w:val="16"/>
                              </w:rPr>
                              <w:t>208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6F0FC7" id="docshapegroup6" o:spid="_x0000_s1028" style="position:absolute;margin-left:-36.85pt;margin-top:-23pt;width:595.3pt;height:34.05pt;z-index:251658243" coordorigin="-31,16172" coordsize="11906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">
              <v:rect id="docshape7" o:spid="_x0000_s1029" style="position:absolute;left:-31;top:16172;width:11906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" fillcolor="#7d1938" stroked="f"/>
              <v:shape id="docshape8" o:spid="_x0000_s1030" type="#_x0000_t202" style="position:absolute;left:366;top:16394;width:662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" filled="f" stroked="f">
                <v:textbox inset="0,0,0,0">
                  <w:txbxContent>
                    <w:p w14:paraId="2005BCB1" w14:textId="03FBBC08" w:rsidR="007602F6" w:rsidRDefault="007602F6" w:rsidP="007602F6">
                      <w:pPr>
                        <w:spacing w:line="185" w:lineRule="exact"/>
                        <w:rPr>
                          <w:rFonts w:ascii="Trebuchet MS" w:hAnsi="Trebuchet MS"/>
                          <w:i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©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Australian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New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Zealand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College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Veterinary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Scientists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ABN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50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000 894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5"/>
                          <w:sz w:val="16"/>
                        </w:rPr>
                        <w:t>208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8192" w14:textId="77777777" w:rsidR="000729AC" w:rsidRDefault="000729AC">
      <w:r>
        <w:separator/>
      </w:r>
    </w:p>
  </w:footnote>
  <w:footnote w:type="continuationSeparator" w:id="0">
    <w:p w14:paraId="5B57F8B2" w14:textId="77777777" w:rsidR="000729AC" w:rsidRDefault="000729AC">
      <w:r>
        <w:continuationSeparator/>
      </w:r>
    </w:p>
  </w:footnote>
  <w:footnote w:type="continuationNotice" w:id="1">
    <w:p w14:paraId="0C71DF88" w14:textId="77777777" w:rsidR="000729AC" w:rsidRDefault="00072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6B2C" w14:textId="5638E957" w:rsidR="004F09BB" w:rsidRDefault="006117A6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3FA13631" wp14:editId="642E9D0D">
          <wp:simplePos x="0" y="0"/>
          <wp:positionH relativeFrom="column">
            <wp:posOffset>-205740</wp:posOffset>
          </wp:positionH>
          <wp:positionV relativeFrom="paragraph">
            <wp:posOffset>161925</wp:posOffset>
          </wp:positionV>
          <wp:extent cx="1144270" cy="890270"/>
          <wp:effectExtent l="0" t="0" r="0" b="5080"/>
          <wp:wrapNone/>
          <wp:docPr id="1991865238" name="Picture 1" descr="A white outline of a coat of arms with a person and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865238" name="Picture 1991865238" descr="A white outline of a coat of arms with a person and hors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9733B9" wp14:editId="6B4BF195">
              <wp:simplePos x="0" y="0"/>
              <wp:positionH relativeFrom="column">
                <wp:posOffset>1070610</wp:posOffset>
              </wp:positionH>
              <wp:positionV relativeFrom="paragraph">
                <wp:posOffset>381000</wp:posOffset>
              </wp:positionV>
              <wp:extent cx="3134995" cy="593725"/>
              <wp:effectExtent l="0" t="0" r="8255" b="15875"/>
              <wp:wrapNone/>
              <wp:docPr id="19062068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0EC22" w14:textId="77777777" w:rsidR="000B45E0" w:rsidRPr="005167B0" w:rsidRDefault="000B45E0" w:rsidP="000B45E0">
                          <w:pPr>
                            <w:spacing w:before="18"/>
                            <w:ind w:left="20"/>
                            <w:rPr>
                              <w:rFonts w:ascii="Fira Sans" w:hAnsi="Fira Sans"/>
                              <w:b/>
                              <w:sz w:val="32"/>
                              <w:szCs w:val="32"/>
                            </w:rPr>
                          </w:pPr>
                          <w:r w:rsidRPr="005167B0">
                            <w:rPr>
                              <w:rFonts w:ascii="Fira Sans" w:hAnsi="Fira Sans"/>
                              <w:b/>
                              <w:color w:val="FFFFFF"/>
                              <w:spacing w:val="-6"/>
                              <w:sz w:val="32"/>
                              <w:szCs w:val="32"/>
                            </w:rPr>
                            <w:t xml:space="preserve">Australian and New Zealand College of Veterinary Scientists </w:t>
                          </w:r>
                        </w:p>
                        <w:p w14:paraId="70EFB109" w14:textId="77777777" w:rsidR="000B45E0" w:rsidRDefault="000B45E0" w:rsidP="000B45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733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3pt;margin-top:30pt;width:246.85pt;height:4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" filled="f" stroked="f">
              <v:textbox inset="0,0,0,0">
                <w:txbxContent>
                  <w:p w14:paraId="5480EC22" w14:textId="77777777" w:rsidR="000B45E0" w:rsidRPr="005167B0" w:rsidRDefault="000B45E0" w:rsidP="000B45E0">
                    <w:pPr>
                      <w:spacing w:before="18"/>
                      <w:ind w:left="20"/>
                      <w:rPr>
                        <w:rFonts w:ascii="Fira Sans" w:hAnsi="Fira Sans"/>
                        <w:b/>
                        <w:sz w:val="32"/>
                        <w:szCs w:val="32"/>
                      </w:rPr>
                    </w:pPr>
                    <w:r w:rsidRPr="005167B0">
                      <w:rPr>
                        <w:rFonts w:ascii="Fira Sans" w:hAnsi="Fira Sans"/>
                        <w:b/>
                        <w:color w:val="FFFFFF"/>
                        <w:spacing w:val="-6"/>
                        <w:sz w:val="32"/>
                        <w:szCs w:val="32"/>
                      </w:rPr>
                      <w:t xml:space="preserve">Australian and New Zealand College of Veterinary Scientists </w:t>
                    </w:r>
                  </w:p>
                  <w:p w14:paraId="70EFB109" w14:textId="77777777" w:rsidR="000B45E0" w:rsidRDefault="000B45E0" w:rsidP="000B45E0"/>
                </w:txbxContent>
              </v:textbox>
            </v:shape>
          </w:pict>
        </mc:Fallback>
      </mc:AlternateContent>
    </w:r>
    <w:r w:rsidR="00BB4DB2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5516B33" wp14:editId="0F6D03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83005"/>
              <wp:effectExtent l="0" t="0" r="0" b="0"/>
              <wp:wrapNone/>
              <wp:docPr id="8" name="docshapegroup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83005"/>
                        <a:chOff x="0" y="0"/>
                        <a:chExt cx="11906" cy="1863"/>
                      </a:xfrm>
                    </wpg:grpSpPr>
                    <wps:wsp>
                      <wps:cNvPr id="9" name="docshape19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863"/>
                        </a:xfrm>
                        <a:prstGeom prst="rect">
                          <a:avLst/>
                        </a:prstGeom>
                        <a:solidFill>
                          <a:srgbClr val="5172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95"/>
                      <wps:cNvSpPr>
                        <a:spLocks/>
                      </wps:cNvSpPr>
                      <wps:spPr bwMode="auto">
                        <a:xfrm>
                          <a:off x="9891" y="0"/>
                          <a:ext cx="2014" cy="1863"/>
                        </a:xfrm>
                        <a:custGeom>
                          <a:avLst/>
                          <a:gdLst>
                            <a:gd name="T0" fmla="+- 0 10073 9892"/>
                            <a:gd name="T1" fmla="*/ T0 w 2014"/>
                            <a:gd name="T2" fmla="*/ 0 h 1863"/>
                            <a:gd name="T3" fmla="+- 0 11015 9892"/>
                            <a:gd name="T4" fmla="*/ T3 w 2014"/>
                            <a:gd name="T5" fmla="*/ 1862 h 1863"/>
                            <a:gd name="T6" fmla="+- 0 10080 9892"/>
                            <a:gd name="T7" fmla="*/ T6 w 2014"/>
                            <a:gd name="T8" fmla="*/ 1315 h 1863"/>
                            <a:gd name="T9" fmla="+- 0 10125 9892"/>
                            <a:gd name="T10" fmla="*/ T9 w 2014"/>
                            <a:gd name="T11" fmla="*/ 0 h 1863"/>
                            <a:gd name="T12" fmla="+- 0 10119 9892"/>
                            <a:gd name="T13" fmla="*/ T12 w 2014"/>
                            <a:gd name="T14" fmla="*/ 1292 h 1863"/>
                            <a:gd name="T15" fmla="+- 0 11119 9892"/>
                            <a:gd name="T16" fmla="*/ T15 w 2014"/>
                            <a:gd name="T17" fmla="*/ 1862 h 1863"/>
                            <a:gd name="T18" fmla="+- 0 10125 9892"/>
                            <a:gd name="T19" fmla="*/ T18 w 2014"/>
                            <a:gd name="T20" fmla="*/ 0 h 1863"/>
                            <a:gd name="T21" fmla="+- 0 10243 9892"/>
                            <a:gd name="T22" fmla="*/ T21 w 2014"/>
                            <a:gd name="T23" fmla="*/ 0 h 1863"/>
                            <a:gd name="T24" fmla="+- 0 11390 9892"/>
                            <a:gd name="T25" fmla="*/ T24 w 2014"/>
                            <a:gd name="T26" fmla="*/ 1862 h 1863"/>
                            <a:gd name="T27" fmla="+- 0 10249 9892"/>
                            <a:gd name="T28" fmla="*/ T27 w 2014"/>
                            <a:gd name="T29" fmla="*/ 1196 h 1863"/>
                            <a:gd name="T30" fmla="+- 0 10298 9892"/>
                            <a:gd name="T31" fmla="*/ T30 w 2014"/>
                            <a:gd name="T32" fmla="*/ 0 h 1863"/>
                            <a:gd name="T33" fmla="+- 0 10292 9892"/>
                            <a:gd name="T34" fmla="*/ T33 w 2014"/>
                            <a:gd name="T35" fmla="*/ 1172 h 1863"/>
                            <a:gd name="T36" fmla="+- 0 11500 9892"/>
                            <a:gd name="T37" fmla="*/ T36 w 2014"/>
                            <a:gd name="T38" fmla="*/ 1862 h 1863"/>
                            <a:gd name="T39" fmla="+- 0 10298 9892"/>
                            <a:gd name="T40" fmla="*/ T39 w 2014"/>
                            <a:gd name="T41" fmla="*/ 0 h 1863"/>
                            <a:gd name="T42" fmla="+- 0 11115 9892"/>
                            <a:gd name="T43" fmla="*/ T42 w 2014"/>
                            <a:gd name="T44" fmla="*/ 0 h 1863"/>
                            <a:gd name="T45" fmla="+- 0 11906 9892"/>
                            <a:gd name="T46" fmla="*/ T45 w 2014"/>
                            <a:gd name="T47" fmla="*/ 747 h 1863"/>
                            <a:gd name="T48" fmla="+- 0 11124 9892"/>
                            <a:gd name="T49" fmla="*/ T48 w 2014"/>
                            <a:gd name="T50" fmla="*/ 289 h 1863"/>
                            <a:gd name="T51" fmla="+- 0 11121 9892"/>
                            <a:gd name="T52" fmla="*/ T51 w 2014"/>
                            <a:gd name="T53" fmla="*/ 0 h 1863"/>
                            <a:gd name="T54" fmla="+- 0 11160 9892"/>
                            <a:gd name="T55" fmla="*/ T54 w 2014"/>
                            <a:gd name="T56" fmla="*/ 0 h 1863"/>
                            <a:gd name="T57" fmla="+- 0 11906 9892"/>
                            <a:gd name="T58" fmla="*/ T57 w 2014"/>
                            <a:gd name="T59" fmla="*/ 695 h 1863"/>
                            <a:gd name="T60" fmla="+- 0 11166 9892"/>
                            <a:gd name="T61" fmla="*/ T60 w 2014"/>
                            <a:gd name="T62" fmla="*/ 261 h 1863"/>
                            <a:gd name="T63" fmla="+- 0 11303 9892"/>
                            <a:gd name="T64" fmla="*/ T63 w 2014"/>
                            <a:gd name="T65" fmla="*/ 0 h 1863"/>
                            <a:gd name="T66" fmla="+- 0 11296 9892"/>
                            <a:gd name="T67" fmla="*/ T66 w 2014"/>
                            <a:gd name="T68" fmla="*/ 186 h 1863"/>
                            <a:gd name="T69" fmla="+- 0 11906 9892"/>
                            <a:gd name="T70" fmla="*/ T69 w 2014"/>
                            <a:gd name="T71" fmla="*/ 530 h 1863"/>
                            <a:gd name="T72" fmla="+- 0 11303 9892"/>
                            <a:gd name="T73" fmla="*/ T72 w 2014"/>
                            <a:gd name="T74" fmla="*/ 182 h 1863"/>
                            <a:gd name="T75" fmla="+- 0 11348 9892"/>
                            <a:gd name="T76" fmla="*/ T75 w 2014"/>
                            <a:gd name="T77" fmla="*/ 0 h 1863"/>
                            <a:gd name="T78" fmla="+- 0 11342 9892"/>
                            <a:gd name="T79" fmla="*/ T78 w 2014"/>
                            <a:gd name="T80" fmla="*/ 160 h 1863"/>
                            <a:gd name="T81" fmla="+- 0 11906 9892"/>
                            <a:gd name="T82" fmla="*/ T81 w 2014"/>
                            <a:gd name="T83" fmla="*/ 478 h 1863"/>
                            <a:gd name="T84" fmla="+- 0 11348 9892"/>
                            <a:gd name="T85" fmla="*/ T84 w 2014"/>
                            <a:gd name="T86" fmla="*/ 0 h 1863"/>
                            <a:gd name="T87" fmla="+- 0 11479 9892"/>
                            <a:gd name="T88" fmla="*/ T87 w 2014"/>
                            <a:gd name="T89" fmla="*/ 0 h 1863"/>
                            <a:gd name="T90" fmla="+- 0 11906 9892"/>
                            <a:gd name="T91" fmla="*/ T90 w 2014"/>
                            <a:gd name="T92" fmla="*/ 346 h 1863"/>
                            <a:gd name="T93" fmla="+- 0 11485 9892"/>
                            <a:gd name="T94" fmla="*/ T93 w 2014"/>
                            <a:gd name="T95" fmla="*/ 97 h 1863"/>
                            <a:gd name="T96" fmla="+- 0 11534 9892"/>
                            <a:gd name="T97" fmla="*/ T96 w 2014"/>
                            <a:gd name="T98" fmla="*/ 0 h 1863"/>
                            <a:gd name="T99" fmla="+- 0 11528 9892"/>
                            <a:gd name="T100" fmla="*/ T99 w 2014"/>
                            <a:gd name="T101" fmla="*/ 72 h 1863"/>
                            <a:gd name="T102" fmla="+- 0 11906 9892"/>
                            <a:gd name="T103" fmla="*/ T102 w 2014"/>
                            <a:gd name="T104" fmla="*/ 283 h 1863"/>
                            <a:gd name="T105" fmla="+- 0 11534 9892"/>
                            <a:gd name="T106" fmla="*/ T105 w 2014"/>
                            <a:gd name="T107" fmla="*/ 0 h 1863"/>
                            <a:gd name="T108" fmla="+- 0 9892 9892"/>
                            <a:gd name="T109" fmla="*/ T108 w 2014"/>
                            <a:gd name="T110" fmla="*/ 0 h 1863"/>
                            <a:gd name="T111" fmla="+- 0 9910 9892"/>
                            <a:gd name="T112" fmla="*/ T111 w 2014"/>
                            <a:gd name="T113" fmla="*/ 1426 h 1863"/>
                            <a:gd name="T114" fmla="+- 0 9898 9892"/>
                            <a:gd name="T115" fmla="*/ T114 w 2014"/>
                            <a:gd name="T116" fmla="*/ 0 h 1863"/>
                            <a:gd name="T117" fmla="+- 0 9937 9892"/>
                            <a:gd name="T118" fmla="*/ T117 w 2014"/>
                            <a:gd name="T119" fmla="*/ 0 h 1863"/>
                            <a:gd name="T120" fmla="+- 0 9898 9892"/>
                            <a:gd name="T121" fmla="*/ T120 w 2014"/>
                            <a:gd name="T122" fmla="*/ 1426 h 1863"/>
                            <a:gd name="T123" fmla="+- 0 9943 9892"/>
                            <a:gd name="T124" fmla="*/ T123 w 2014"/>
                            <a:gd name="T125" fmla="*/ 1407 h 186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14" h="1863">
                              <a:moveTo>
                                <a:pt x="188" y="0"/>
                              </a:moveTo>
                              <a:lnTo>
                                <a:pt x="181" y="0"/>
                              </a:lnTo>
                              <a:lnTo>
                                <a:pt x="181" y="1318"/>
                              </a:lnTo>
                              <a:lnTo>
                                <a:pt x="1123" y="1862"/>
                              </a:lnTo>
                              <a:lnTo>
                                <a:pt x="1136" y="1862"/>
                              </a:lnTo>
                              <a:lnTo>
                                <a:pt x="188" y="1315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227" y="0"/>
                              </a:lnTo>
                              <a:lnTo>
                                <a:pt x="227" y="1292"/>
                              </a:lnTo>
                              <a:lnTo>
                                <a:pt x="1214" y="1862"/>
                              </a:lnTo>
                              <a:lnTo>
                                <a:pt x="1227" y="1862"/>
                              </a:lnTo>
                              <a:lnTo>
                                <a:pt x="233" y="1288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357" y="0"/>
                              </a:moveTo>
                              <a:lnTo>
                                <a:pt x="351" y="0"/>
                              </a:lnTo>
                              <a:lnTo>
                                <a:pt x="351" y="1200"/>
                              </a:lnTo>
                              <a:lnTo>
                                <a:pt x="1498" y="1862"/>
                              </a:lnTo>
                              <a:lnTo>
                                <a:pt x="1510" y="1862"/>
                              </a:lnTo>
                              <a:lnTo>
                                <a:pt x="357" y="1196"/>
                              </a:lnTo>
                              <a:lnTo>
                                <a:pt x="357" y="0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400" y="0"/>
                              </a:lnTo>
                              <a:lnTo>
                                <a:pt x="400" y="1172"/>
                              </a:lnTo>
                              <a:lnTo>
                                <a:pt x="1595" y="1862"/>
                              </a:lnTo>
                              <a:lnTo>
                                <a:pt x="1608" y="1862"/>
                              </a:lnTo>
                              <a:lnTo>
                                <a:pt x="406" y="1168"/>
                              </a:lnTo>
                              <a:lnTo>
                                <a:pt x="406" y="0"/>
                              </a:lnTo>
                              <a:close/>
                              <a:moveTo>
                                <a:pt x="1229" y="0"/>
                              </a:moveTo>
                              <a:lnTo>
                                <a:pt x="1223" y="0"/>
                              </a:lnTo>
                              <a:lnTo>
                                <a:pt x="1223" y="291"/>
                              </a:lnTo>
                              <a:lnTo>
                                <a:pt x="2014" y="747"/>
                              </a:lnTo>
                              <a:lnTo>
                                <a:pt x="2014" y="740"/>
                              </a:lnTo>
                              <a:lnTo>
                                <a:pt x="1232" y="289"/>
                              </a:lnTo>
                              <a:lnTo>
                                <a:pt x="1229" y="287"/>
                              </a:lnTo>
                              <a:lnTo>
                                <a:pt x="1229" y="0"/>
                              </a:lnTo>
                              <a:close/>
                              <a:moveTo>
                                <a:pt x="1274" y="0"/>
                              </a:moveTo>
                              <a:lnTo>
                                <a:pt x="1268" y="0"/>
                              </a:lnTo>
                              <a:lnTo>
                                <a:pt x="1268" y="264"/>
                              </a:lnTo>
                              <a:lnTo>
                                <a:pt x="2014" y="695"/>
                              </a:lnTo>
                              <a:lnTo>
                                <a:pt x="2014" y="688"/>
                              </a:lnTo>
                              <a:lnTo>
                                <a:pt x="1274" y="261"/>
                              </a:lnTo>
                              <a:lnTo>
                                <a:pt x="1274" y="0"/>
                              </a:lnTo>
                              <a:close/>
                              <a:moveTo>
                                <a:pt x="1411" y="0"/>
                              </a:moveTo>
                              <a:lnTo>
                                <a:pt x="1404" y="0"/>
                              </a:lnTo>
                              <a:lnTo>
                                <a:pt x="1404" y="186"/>
                              </a:lnTo>
                              <a:lnTo>
                                <a:pt x="2014" y="538"/>
                              </a:lnTo>
                              <a:lnTo>
                                <a:pt x="2014" y="530"/>
                              </a:lnTo>
                              <a:lnTo>
                                <a:pt x="1414" y="184"/>
                              </a:lnTo>
                              <a:lnTo>
                                <a:pt x="1411" y="182"/>
                              </a:lnTo>
                              <a:lnTo>
                                <a:pt x="1411" y="0"/>
                              </a:lnTo>
                              <a:close/>
                              <a:moveTo>
                                <a:pt x="1456" y="0"/>
                              </a:moveTo>
                              <a:lnTo>
                                <a:pt x="1450" y="0"/>
                              </a:lnTo>
                              <a:lnTo>
                                <a:pt x="1450" y="160"/>
                              </a:lnTo>
                              <a:lnTo>
                                <a:pt x="2014" y="485"/>
                              </a:lnTo>
                              <a:lnTo>
                                <a:pt x="2014" y="478"/>
                              </a:lnTo>
                              <a:lnTo>
                                <a:pt x="1456" y="156"/>
                              </a:lnTo>
                              <a:lnTo>
                                <a:pt x="1456" y="0"/>
                              </a:lnTo>
                              <a:close/>
                              <a:moveTo>
                                <a:pt x="1593" y="0"/>
                              </a:moveTo>
                              <a:lnTo>
                                <a:pt x="1587" y="0"/>
                              </a:lnTo>
                              <a:lnTo>
                                <a:pt x="1587" y="100"/>
                              </a:lnTo>
                              <a:lnTo>
                                <a:pt x="2014" y="346"/>
                              </a:lnTo>
                              <a:lnTo>
                                <a:pt x="2014" y="339"/>
                              </a:lnTo>
                              <a:lnTo>
                                <a:pt x="1593" y="97"/>
                              </a:lnTo>
                              <a:lnTo>
                                <a:pt x="1593" y="0"/>
                              </a:lnTo>
                              <a:close/>
                              <a:moveTo>
                                <a:pt x="1642" y="0"/>
                              </a:moveTo>
                              <a:lnTo>
                                <a:pt x="1636" y="0"/>
                              </a:lnTo>
                              <a:lnTo>
                                <a:pt x="1636" y="72"/>
                              </a:lnTo>
                              <a:lnTo>
                                <a:pt x="2014" y="290"/>
                              </a:lnTo>
                              <a:lnTo>
                                <a:pt x="2014" y="283"/>
                              </a:lnTo>
                              <a:lnTo>
                                <a:pt x="1642" y="69"/>
                              </a:lnTo>
                              <a:lnTo>
                                <a:pt x="1642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437"/>
                              </a:lnTo>
                              <a:lnTo>
                                <a:pt x="18" y="1426"/>
                              </a:lnTo>
                              <a:lnTo>
                                <a:pt x="6" y="1426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5" y="0"/>
                              </a:lnTo>
                              <a:lnTo>
                                <a:pt x="45" y="1404"/>
                              </a:lnTo>
                              <a:lnTo>
                                <a:pt x="6" y="1426"/>
                              </a:lnTo>
                              <a:lnTo>
                                <a:pt x="18" y="1426"/>
                              </a:lnTo>
                              <a:lnTo>
                                <a:pt x="51" y="1407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02336" id="docshapegroup193" o:spid="_x0000_s1026" style="position:absolute;margin-left:0;margin-top:0;width:595.3pt;height:93.15pt;z-index:-251658240;mso-position-horizontal-relative:page;mso-position-vertical-relative:page" coordsize="11906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">
              <v:rect id="docshape194" o:spid="_x0000_s1027" style="position:absolute;width:1190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" fillcolor="#51727d" stroked="f"/>
              <v:shape id="docshape195" o:spid="_x0000_s1028" style="position:absolute;left:9891;width:2014;height:1863;visibility:visible;mso-wrap-style:square;v-text-anchor:top" coordsize="2014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" path="m188,r-7,l181,1318r942,544l1136,1862,188,1315,188,xm233,r-6,l227,1292r987,570l1227,1862,233,1288,233,xm357,r-6,l351,1200r1147,662l1510,1862,357,1196,357,xm406,r-6,l400,1172r1195,690l1608,1862,406,1168,406,xm1229,r-6,l1223,291r791,456l2014,740,1232,289r-3,-2l1229,xm1274,r-6,l1268,264r746,431l2014,688,1274,261,1274,xm1411,r-7,l1404,186r610,352l2014,530,1414,184r-3,-2l1411,xm1456,r-6,l1450,160r564,325l2014,478,1456,156,1456,xm1593,r-6,l1587,100r427,246l2014,339,1593,97r,-97xm1642,r-6,l1636,72r378,218l2014,283,1642,69r,-69xm6,l,,,1437r18,-11l6,1426,6,xm51,l45,r,1404l6,1426r12,l51,1407,51,xe" stroked="f">
                <v:path arrowok="t" o:connecttype="custom" o:connectlocs="181,0;1123,1862;188,1315;233,0;227,1292;1227,1862;233,0;351,0;1498,1862;357,1196;406,0;400,1172;1608,1862;406,0;1223,0;2014,747;1232,289;1229,0;1268,0;2014,695;1274,261;1411,0;1404,186;2014,530;1411,182;1456,0;1450,160;2014,478;1456,0;1587,0;2014,346;1593,97;1642,0;1636,72;2014,283;1642,0;0,0;18,1426;6,0;45,0;6,1426;51,1407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091B"/>
    <w:multiLevelType w:val="hybridMultilevel"/>
    <w:tmpl w:val="131ECA80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8E8"/>
    <w:multiLevelType w:val="hybridMultilevel"/>
    <w:tmpl w:val="3BAA40C6"/>
    <w:lvl w:ilvl="0" w:tplc="384A0062">
      <w:start w:val="6"/>
      <w:numFmt w:val="decimal"/>
      <w:lvlText w:val="%1."/>
      <w:lvlJc w:val="left"/>
      <w:pPr>
        <w:ind w:left="1277" w:hanging="284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1"/>
        <w:sz w:val="20"/>
        <w:szCs w:val="20"/>
        <w:lang w:val="en-US" w:eastAsia="en-US" w:bidi="ar-SA"/>
      </w:rPr>
    </w:lvl>
    <w:lvl w:ilvl="1" w:tplc="64AEC6EA">
      <w:numFmt w:val="bullet"/>
      <w:lvlText w:val="•"/>
      <w:lvlJc w:val="left"/>
      <w:pPr>
        <w:ind w:left="1389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2" w:tplc="AA4CC924">
      <w:numFmt w:val="bullet"/>
      <w:lvlText w:val="•"/>
      <w:lvlJc w:val="left"/>
      <w:pPr>
        <w:ind w:left="3515" w:hanging="284"/>
      </w:pPr>
      <w:rPr>
        <w:rFonts w:hint="default"/>
        <w:lang w:val="en-US" w:eastAsia="en-US" w:bidi="ar-SA"/>
      </w:rPr>
    </w:lvl>
    <w:lvl w:ilvl="3" w:tplc="243C817E">
      <w:numFmt w:val="bullet"/>
      <w:lvlText w:val="•"/>
      <w:lvlJc w:val="left"/>
      <w:pPr>
        <w:ind w:left="4581" w:hanging="284"/>
      </w:pPr>
      <w:rPr>
        <w:rFonts w:hint="default"/>
        <w:lang w:val="en-US" w:eastAsia="en-US" w:bidi="ar-SA"/>
      </w:rPr>
    </w:lvl>
    <w:lvl w:ilvl="4" w:tplc="46D6E460">
      <w:numFmt w:val="bullet"/>
      <w:lvlText w:val="•"/>
      <w:lvlJc w:val="left"/>
      <w:pPr>
        <w:ind w:left="5648" w:hanging="284"/>
      </w:pPr>
      <w:rPr>
        <w:rFonts w:hint="default"/>
        <w:lang w:val="en-US" w:eastAsia="en-US" w:bidi="ar-SA"/>
      </w:rPr>
    </w:lvl>
    <w:lvl w:ilvl="5" w:tplc="C5223D8C">
      <w:numFmt w:val="bullet"/>
      <w:lvlText w:val="•"/>
      <w:lvlJc w:val="left"/>
      <w:pPr>
        <w:ind w:left="6714" w:hanging="284"/>
      </w:pPr>
      <w:rPr>
        <w:rFonts w:hint="default"/>
        <w:lang w:val="en-US" w:eastAsia="en-US" w:bidi="ar-SA"/>
      </w:rPr>
    </w:lvl>
    <w:lvl w:ilvl="6" w:tplc="AF84E1A6">
      <w:numFmt w:val="bullet"/>
      <w:lvlText w:val="•"/>
      <w:lvlJc w:val="left"/>
      <w:pPr>
        <w:ind w:left="7781" w:hanging="284"/>
      </w:pPr>
      <w:rPr>
        <w:rFonts w:hint="default"/>
        <w:lang w:val="en-US" w:eastAsia="en-US" w:bidi="ar-SA"/>
      </w:rPr>
    </w:lvl>
    <w:lvl w:ilvl="7" w:tplc="3724E302">
      <w:numFmt w:val="bullet"/>
      <w:lvlText w:val="•"/>
      <w:lvlJc w:val="left"/>
      <w:pPr>
        <w:ind w:left="8847" w:hanging="284"/>
      </w:pPr>
      <w:rPr>
        <w:rFonts w:hint="default"/>
        <w:lang w:val="en-US" w:eastAsia="en-US" w:bidi="ar-SA"/>
      </w:rPr>
    </w:lvl>
    <w:lvl w:ilvl="8" w:tplc="695C7DF6">
      <w:numFmt w:val="bullet"/>
      <w:lvlText w:val="•"/>
      <w:lvlJc w:val="left"/>
      <w:pPr>
        <w:ind w:left="991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F4F40EC"/>
    <w:multiLevelType w:val="hybridMultilevel"/>
    <w:tmpl w:val="5ED69956"/>
    <w:lvl w:ilvl="0" w:tplc="0F020E90">
      <w:start w:val="6"/>
      <w:numFmt w:val="decimal"/>
      <w:lvlText w:val="%1."/>
      <w:lvlJc w:val="left"/>
      <w:pPr>
        <w:ind w:left="1390" w:hanging="540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7"/>
        <w:sz w:val="24"/>
        <w:szCs w:val="24"/>
        <w:lang w:val="en-US" w:eastAsia="en-US" w:bidi="ar-SA"/>
      </w:rPr>
    </w:lvl>
    <w:lvl w:ilvl="1" w:tplc="ED00A00C">
      <w:start w:val="1"/>
      <w:numFmt w:val="lowerLetter"/>
      <w:lvlText w:val="%2)"/>
      <w:lvlJc w:val="left"/>
      <w:pPr>
        <w:ind w:left="2183" w:hanging="31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spacing w:val="-5"/>
        <w:w w:val="115"/>
        <w:sz w:val="24"/>
        <w:szCs w:val="24"/>
        <w:lang w:val="en-US" w:eastAsia="en-US" w:bidi="ar-SA"/>
      </w:rPr>
    </w:lvl>
    <w:lvl w:ilvl="2" w:tplc="54E8A032">
      <w:numFmt w:val="bullet"/>
      <w:lvlText w:val="•"/>
      <w:lvlJc w:val="left"/>
      <w:pPr>
        <w:ind w:left="3260" w:hanging="317"/>
      </w:pPr>
      <w:rPr>
        <w:rFonts w:hint="default"/>
        <w:lang w:val="en-US" w:eastAsia="en-US" w:bidi="ar-SA"/>
      </w:rPr>
    </w:lvl>
    <w:lvl w:ilvl="3" w:tplc="4F0AAB56">
      <w:numFmt w:val="bullet"/>
      <w:lvlText w:val="•"/>
      <w:lvlJc w:val="left"/>
      <w:pPr>
        <w:ind w:left="4341" w:hanging="317"/>
      </w:pPr>
      <w:rPr>
        <w:rFonts w:hint="default"/>
        <w:lang w:val="en-US" w:eastAsia="en-US" w:bidi="ar-SA"/>
      </w:rPr>
    </w:lvl>
    <w:lvl w:ilvl="4" w:tplc="9FC4A8F2">
      <w:numFmt w:val="bullet"/>
      <w:lvlText w:val="•"/>
      <w:lvlJc w:val="left"/>
      <w:pPr>
        <w:ind w:left="5421" w:hanging="317"/>
      </w:pPr>
      <w:rPr>
        <w:rFonts w:hint="default"/>
        <w:lang w:val="en-US" w:eastAsia="en-US" w:bidi="ar-SA"/>
      </w:rPr>
    </w:lvl>
    <w:lvl w:ilvl="5" w:tplc="D44E6A04">
      <w:numFmt w:val="bullet"/>
      <w:lvlText w:val="•"/>
      <w:lvlJc w:val="left"/>
      <w:pPr>
        <w:ind w:left="6502" w:hanging="317"/>
      </w:pPr>
      <w:rPr>
        <w:rFonts w:hint="default"/>
        <w:lang w:val="en-US" w:eastAsia="en-US" w:bidi="ar-SA"/>
      </w:rPr>
    </w:lvl>
    <w:lvl w:ilvl="6" w:tplc="7E5E837E">
      <w:numFmt w:val="bullet"/>
      <w:lvlText w:val="•"/>
      <w:lvlJc w:val="left"/>
      <w:pPr>
        <w:ind w:left="7583" w:hanging="317"/>
      </w:pPr>
      <w:rPr>
        <w:rFonts w:hint="default"/>
        <w:lang w:val="en-US" w:eastAsia="en-US" w:bidi="ar-SA"/>
      </w:rPr>
    </w:lvl>
    <w:lvl w:ilvl="7" w:tplc="0F4054E4">
      <w:numFmt w:val="bullet"/>
      <w:lvlText w:val="•"/>
      <w:lvlJc w:val="left"/>
      <w:pPr>
        <w:ind w:left="8663" w:hanging="317"/>
      </w:pPr>
      <w:rPr>
        <w:rFonts w:hint="default"/>
        <w:lang w:val="en-US" w:eastAsia="en-US" w:bidi="ar-SA"/>
      </w:rPr>
    </w:lvl>
    <w:lvl w:ilvl="8" w:tplc="0D04D100">
      <w:numFmt w:val="bullet"/>
      <w:lvlText w:val="•"/>
      <w:lvlJc w:val="left"/>
      <w:pPr>
        <w:ind w:left="9744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21184732"/>
    <w:multiLevelType w:val="hybridMultilevel"/>
    <w:tmpl w:val="F4EA69C0"/>
    <w:lvl w:ilvl="0" w:tplc="870C54D0">
      <w:start w:val="1"/>
      <w:numFmt w:val="decimal"/>
      <w:lvlText w:val="%1."/>
      <w:lvlJc w:val="left"/>
      <w:pPr>
        <w:ind w:left="1247" w:hanging="298"/>
      </w:pPr>
      <w:rPr>
        <w:rFonts w:ascii="Trebuchet MS" w:eastAsia="Palatino Linotype" w:hAnsi="Trebuchet MS" w:cs="Palatino Linotype" w:hint="default"/>
        <w:b w:val="0"/>
        <w:bCs w:val="0"/>
        <w:i w:val="0"/>
        <w:iCs w:val="0"/>
        <w:color w:val="292829"/>
        <w:spacing w:val="-5"/>
        <w:w w:val="94"/>
        <w:sz w:val="20"/>
        <w:szCs w:val="20"/>
        <w:lang w:val="en-US" w:eastAsia="en-US" w:bidi="ar-SA"/>
      </w:rPr>
    </w:lvl>
    <w:lvl w:ilvl="1" w:tplc="3E246C3E">
      <w:numFmt w:val="bullet"/>
      <w:lvlText w:val="•"/>
      <w:lvlJc w:val="left"/>
      <w:pPr>
        <w:ind w:left="2306" w:hanging="298"/>
      </w:pPr>
      <w:rPr>
        <w:rFonts w:hint="default"/>
        <w:lang w:val="en-US" w:eastAsia="en-US" w:bidi="ar-SA"/>
      </w:rPr>
    </w:lvl>
    <w:lvl w:ilvl="2" w:tplc="E40AE8B6">
      <w:numFmt w:val="bullet"/>
      <w:lvlText w:val="•"/>
      <w:lvlJc w:val="left"/>
      <w:pPr>
        <w:ind w:left="3373" w:hanging="298"/>
      </w:pPr>
      <w:rPr>
        <w:rFonts w:hint="default"/>
        <w:lang w:val="en-US" w:eastAsia="en-US" w:bidi="ar-SA"/>
      </w:rPr>
    </w:lvl>
    <w:lvl w:ilvl="3" w:tplc="509865F8">
      <w:numFmt w:val="bullet"/>
      <w:lvlText w:val="•"/>
      <w:lvlJc w:val="left"/>
      <w:pPr>
        <w:ind w:left="4439" w:hanging="298"/>
      </w:pPr>
      <w:rPr>
        <w:rFonts w:hint="default"/>
        <w:lang w:val="en-US" w:eastAsia="en-US" w:bidi="ar-SA"/>
      </w:rPr>
    </w:lvl>
    <w:lvl w:ilvl="4" w:tplc="32928D54">
      <w:numFmt w:val="bullet"/>
      <w:lvlText w:val="•"/>
      <w:lvlJc w:val="left"/>
      <w:pPr>
        <w:ind w:left="5506" w:hanging="298"/>
      </w:pPr>
      <w:rPr>
        <w:rFonts w:hint="default"/>
        <w:lang w:val="en-US" w:eastAsia="en-US" w:bidi="ar-SA"/>
      </w:rPr>
    </w:lvl>
    <w:lvl w:ilvl="5" w:tplc="57DAAAD4">
      <w:numFmt w:val="bullet"/>
      <w:lvlText w:val="•"/>
      <w:lvlJc w:val="left"/>
      <w:pPr>
        <w:ind w:left="6572" w:hanging="298"/>
      </w:pPr>
      <w:rPr>
        <w:rFonts w:hint="default"/>
        <w:lang w:val="en-US" w:eastAsia="en-US" w:bidi="ar-SA"/>
      </w:rPr>
    </w:lvl>
    <w:lvl w:ilvl="6" w:tplc="129C2D2A">
      <w:numFmt w:val="bullet"/>
      <w:lvlText w:val="•"/>
      <w:lvlJc w:val="left"/>
      <w:pPr>
        <w:ind w:left="7639" w:hanging="298"/>
      </w:pPr>
      <w:rPr>
        <w:rFonts w:hint="default"/>
        <w:lang w:val="en-US" w:eastAsia="en-US" w:bidi="ar-SA"/>
      </w:rPr>
    </w:lvl>
    <w:lvl w:ilvl="7" w:tplc="1ED08C46">
      <w:numFmt w:val="bullet"/>
      <w:lvlText w:val="•"/>
      <w:lvlJc w:val="left"/>
      <w:pPr>
        <w:ind w:left="8705" w:hanging="298"/>
      </w:pPr>
      <w:rPr>
        <w:rFonts w:hint="default"/>
        <w:lang w:val="en-US" w:eastAsia="en-US" w:bidi="ar-SA"/>
      </w:rPr>
    </w:lvl>
    <w:lvl w:ilvl="8" w:tplc="CADC09CC">
      <w:numFmt w:val="bullet"/>
      <w:lvlText w:val="•"/>
      <w:lvlJc w:val="left"/>
      <w:pPr>
        <w:ind w:left="9772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253B051A"/>
    <w:multiLevelType w:val="hybridMultilevel"/>
    <w:tmpl w:val="A70C1F12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57B0"/>
    <w:multiLevelType w:val="hybridMultilevel"/>
    <w:tmpl w:val="808024B4"/>
    <w:lvl w:ilvl="0" w:tplc="56DCC322">
      <w:numFmt w:val="bullet"/>
      <w:lvlText w:val="•"/>
      <w:lvlJc w:val="left"/>
      <w:pPr>
        <w:ind w:left="1247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1" w:tplc="88188710">
      <w:numFmt w:val="bullet"/>
      <w:lvlText w:val="•"/>
      <w:lvlJc w:val="left"/>
      <w:pPr>
        <w:ind w:left="2306" w:hanging="284"/>
      </w:pPr>
      <w:rPr>
        <w:rFonts w:hint="default"/>
        <w:lang w:val="en-US" w:eastAsia="en-US" w:bidi="ar-SA"/>
      </w:rPr>
    </w:lvl>
    <w:lvl w:ilvl="2" w:tplc="1B34FA1A">
      <w:numFmt w:val="bullet"/>
      <w:lvlText w:val="•"/>
      <w:lvlJc w:val="left"/>
      <w:pPr>
        <w:ind w:left="3373" w:hanging="284"/>
      </w:pPr>
      <w:rPr>
        <w:rFonts w:hint="default"/>
        <w:lang w:val="en-US" w:eastAsia="en-US" w:bidi="ar-SA"/>
      </w:rPr>
    </w:lvl>
    <w:lvl w:ilvl="3" w:tplc="41F491B6">
      <w:numFmt w:val="bullet"/>
      <w:lvlText w:val="•"/>
      <w:lvlJc w:val="left"/>
      <w:pPr>
        <w:ind w:left="4439" w:hanging="284"/>
      </w:pPr>
      <w:rPr>
        <w:rFonts w:hint="default"/>
        <w:lang w:val="en-US" w:eastAsia="en-US" w:bidi="ar-SA"/>
      </w:rPr>
    </w:lvl>
    <w:lvl w:ilvl="4" w:tplc="A032086E">
      <w:numFmt w:val="bullet"/>
      <w:lvlText w:val="•"/>
      <w:lvlJc w:val="left"/>
      <w:pPr>
        <w:ind w:left="5506" w:hanging="284"/>
      </w:pPr>
      <w:rPr>
        <w:rFonts w:hint="default"/>
        <w:lang w:val="en-US" w:eastAsia="en-US" w:bidi="ar-SA"/>
      </w:rPr>
    </w:lvl>
    <w:lvl w:ilvl="5" w:tplc="B7581956">
      <w:numFmt w:val="bullet"/>
      <w:lvlText w:val="•"/>
      <w:lvlJc w:val="left"/>
      <w:pPr>
        <w:ind w:left="6572" w:hanging="284"/>
      </w:pPr>
      <w:rPr>
        <w:rFonts w:hint="default"/>
        <w:lang w:val="en-US" w:eastAsia="en-US" w:bidi="ar-SA"/>
      </w:rPr>
    </w:lvl>
    <w:lvl w:ilvl="6" w:tplc="3D0C5E62">
      <w:numFmt w:val="bullet"/>
      <w:lvlText w:val="•"/>
      <w:lvlJc w:val="left"/>
      <w:pPr>
        <w:ind w:left="7639" w:hanging="284"/>
      </w:pPr>
      <w:rPr>
        <w:rFonts w:hint="default"/>
        <w:lang w:val="en-US" w:eastAsia="en-US" w:bidi="ar-SA"/>
      </w:rPr>
    </w:lvl>
    <w:lvl w:ilvl="7" w:tplc="46B4EA0E">
      <w:numFmt w:val="bullet"/>
      <w:lvlText w:val="•"/>
      <w:lvlJc w:val="left"/>
      <w:pPr>
        <w:ind w:left="8705" w:hanging="284"/>
      </w:pPr>
      <w:rPr>
        <w:rFonts w:hint="default"/>
        <w:lang w:val="en-US" w:eastAsia="en-US" w:bidi="ar-SA"/>
      </w:rPr>
    </w:lvl>
    <w:lvl w:ilvl="8" w:tplc="C8005F70">
      <w:numFmt w:val="bullet"/>
      <w:lvlText w:val="•"/>
      <w:lvlJc w:val="left"/>
      <w:pPr>
        <w:ind w:left="9772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A5045CD"/>
    <w:multiLevelType w:val="hybridMultilevel"/>
    <w:tmpl w:val="08749ABA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C1A3E"/>
    <w:multiLevelType w:val="hybridMultilevel"/>
    <w:tmpl w:val="4E2A1978"/>
    <w:lvl w:ilvl="0" w:tplc="8DA8D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550128">
    <w:abstractNumId w:val="2"/>
  </w:num>
  <w:num w:numId="2" w16cid:durableId="377125666">
    <w:abstractNumId w:val="1"/>
  </w:num>
  <w:num w:numId="3" w16cid:durableId="846135981">
    <w:abstractNumId w:val="3"/>
  </w:num>
  <w:num w:numId="4" w16cid:durableId="623971543">
    <w:abstractNumId w:val="5"/>
  </w:num>
  <w:num w:numId="5" w16cid:durableId="248857535">
    <w:abstractNumId w:val="7"/>
  </w:num>
  <w:num w:numId="6" w16cid:durableId="945036551">
    <w:abstractNumId w:val="6"/>
  </w:num>
  <w:num w:numId="7" w16cid:durableId="143279149">
    <w:abstractNumId w:val="4"/>
  </w:num>
  <w:num w:numId="8" w16cid:durableId="5935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B"/>
    <w:rsid w:val="00004FC6"/>
    <w:rsid w:val="0000680D"/>
    <w:rsid w:val="0002306A"/>
    <w:rsid w:val="00033FB2"/>
    <w:rsid w:val="00035FE7"/>
    <w:rsid w:val="00041D39"/>
    <w:rsid w:val="00045114"/>
    <w:rsid w:val="00051A42"/>
    <w:rsid w:val="0005265F"/>
    <w:rsid w:val="00054DC9"/>
    <w:rsid w:val="00055E8D"/>
    <w:rsid w:val="0005705E"/>
    <w:rsid w:val="0006010A"/>
    <w:rsid w:val="00071EDE"/>
    <w:rsid w:val="000729AC"/>
    <w:rsid w:val="000762DE"/>
    <w:rsid w:val="00077BA2"/>
    <w:rsid w:val="00081068"/>
    <w:rsid w:val="000876CA"/>
    <w:rsid w:val="00097754"/>
    <w:rsid w:val="000B45E0"/>
    <w:rsid w:val="000B6996"/>
    <w:rsid w:val="000C26C1"/>
    <w:rsid w:val="000D057E"/>
    <w:rsid w:val="000D36F5"/>
    <w:rsid w:val="000D3A75"/>
    <w:rsid w:val="000D4E88"/>
    <w:rsid w:val="000E33FC"/>
    <w:rsid w:val="000E38B5"/>
    <w:rsid w:val="000E4666"/>
    <w:rsid w:val="000F64E6"/>
    <w:rsid w:val="00100428"/>
    <w:rsid w:val="00107621"/>
    <w:rsid w:val="00110625"/>
    <w:rsid w:val="00115293"/>
    <w:rsid w:val="00116BD4"/>
    <w:rsid w:val="00124C13"/>
    <w:rsid w:val="001253C0"/>
    <w:rsid w:val="001310DE"/>
    <w:rsid w:val="00134A12"/>
    <w:rsid w:val="00135E17"/>
    <w:rsid w:val="00142EAD"/>
    <w:rsid w:val="00155995"/>
    <w:rsid w:val="00156350"/>
    <w:rsid w:val="00160C82"/>
    <w:rsid w:val="00173225"/>
    <w:rsid w:val="0017412B"/>
    <w:rsid w:val="00180B50"/>
    <w:rsid w:val="00192C01"/>
    <w:rsid w:val="00192EA1"/>
    <w:rsid w:val="00195B77"/>
    <w:rsid w:val="00197537"/>
    <w:rsid w:val="00197863"/>
    <w:rsid w:val="001A05D0"/>
    <w:rsid w:val="001A4A74"/>
    <w:rsid w:val="001A5CF3"/>
    <w:rsid w:val="001D1D35"/>
    <w:rsid w:val="001D38B2"/>
    <w:rsid w:val="001F5687"/>
    <w:rsid w:val="001F76F0"/>
    <w:rsid w:val="00203449"/>
    <w:rsid w:val="00215190"/>
    <w:rsid w:val="00217606"/>
    <w:rsid w:val="002208C1"/>
    <w:rsid w:val="00233374"/>
    <w:rsid w:val="0024093C"/>
    <w:rsid w:val="00253FE7"/>
    <w:rsid w:val="00257B83"/>
    <w:rsid w:val="00261CD8"/>
    <w:rsid w:val="0026592A"/>
    <w:rsid w:val="0028496C"/>
    <w:rsid w:val="002933DC"/>
    <w:rsid w:val="00296F6C"/>
    <w:rsid w:val="002A262C"/>
    <w:rsid w:val="002A26D7"/>
    <w:rsid w:val="002A2B16"/>
    <w:rsid w:val="002A67D2"/>
    <w:rsid w:val="002A78D1"/>
    <w:rsid w:val="002B0DCD"/>
    <w:rsid w:val="002B77BC"/>
    <w:rsid w:val="002C2304"/>
    <w:rsid w:val="002C415E"/>
    <w:rsid w:val="002C571D"/>
    <w:rsid w:val="002C787B"/>
    <w:rsid w:val="002D57E7"/>
    <w:rsid w:val="002E2C49"/>
    <w:rsid w:val="002E3FFB"/>
    <w:rsid w:val="002E44CE"/>
    <w:rsid w:val="002F1A0C"/>
    <w:rsid w:val="002F48FE"/>
    <w:rsid w:val="0030112E"/>
    <w:rsid w:val="0030383A"/>
    <w:rsid w:val="00310734"/>
    <w:rsid w:val="00311A16"/>
    <w:rsid w:val="003421B9"/>
    <w:rsid w:val="0034224D"/>
    <w:rsid w:val="003436FB"/>
    <w:rsid w:val="0034661B"/>
    <w:rsid w:val="00346AE7"/>
    <w:rsid w:val="00346C67"/>
    <w:rsid w:val="00347024"/>
    <w:rsid w:val="00347683"/>
    <w:rsid w:val="00356367"/>
    <w:rsid w:val="00363881"/>
    <w:rsid w:val="00366B24"/>
    <w:rsid w:val="00370100"/>
    <w:rsid w:val="0037540E"/>
    <w:rsid w:val="003760D1"/>
    <w:rsid w:val="00377385"/>
    <w:rsid w:val="00380479"/>
    <w:rsid w:val="00380F6C"/>
    <w:rsid w:val="003821F6"/>
    <w:rsid w:val="00382895"/>
    <w:rsid w:val="0039210C"/>
    <w:rsid w:val="00394021"/>
    <w:rsid w:val="003A2394"/>
    <w:rsid w:val="003A6AA9"/>
    <w:rsid w:val="003A6D0E"/>
    <w:rsid w:val="003C6717"/>
    <w:rsid w:val="003D0242"/>
    <w:rsid w:val="003E05EA"/>
    <w:rsid w:val="003E1385"/>
    <w:rsid w:val="003E181E"/>
    <w:rsid w:val="003E4454"/>
    <w:rsid w:val="003E6360"/>
    <w:rsid w:val="003F58EC"/>
    <w:rsid w:val="00406602"/>
    <w:rsid w:val="0041112A"/>
    <w:rsid w:val="00426B5D"/>
    <w:rsid w:val="00431CF9"/>
    <w:rsid w:val="0044624F"/>
    <w:rsid w:val="00467DFC"/>
    <w:rsid w:val="00470574"/>
    <w:rsid w:val="00470BCE"/>
    <w:rsid w:val="004761BF"/>
    <w:rsid w:val="00482403"/>
    <w:rsid w:val="00482A7A"/>
    <w:rsid w:val="004840F7"/>
    <w:rsid w:val="0049169A"/>
    <w:rsid w:val="004927C4"/>
    <w:rsid w:val="00494EA7"/>
    <w:rsid w:val="004A0547"/>
    <w:rsid w:val="004C3F3C"/>
    <w:rsid w:val="004D0732"/>
    <w:rsid w:val="004D50CC"/>
    <w:rsid w:val="004E3F9D"/>
    <w:rsid w:val="004F09BB"/>
    <w:rsid w:val="004F228C"/>
    <w:rsid w:val="004F6382"/>
    <w:rsid w:val="004F7163"/>
    <w:rsid w:val="004F755E"/>
    <w:rsid w:val="00501FFF"/>
    <w:rsid w:val="00504D46"/>
    <w:rsid w:val="0051039A"/>
    <w:rsid w:val="005221C4"/>
    <w:rsid w:val="00525F93"/>
    <w:rsid w:val="00530356"/>
    <w:rsid w:val="00536D3F"/>
    <w:rsid w:val="005402E8"/>
    <w:rsid w:val="005450CC"/>
    <w:rsid w:val="00545F5E"/>
    <w:rsid w:val="0056021D"/>
    <w:rsid w:val="005704BC"/>
    <w:rsid w:val="00573EAA"/>
    <w:rsid w:val="005866C6"/>
    <w:rsid w:val="0058725C"/>
    <w:rsid w:val="00587ACA"/>
    <w:rsid w:val="005969EB"/>
    <w:rsid w:val="005A158E"/>
    <w:rsid w:val="005A25A6"/>
    <w:rsid w:val="005B3F88"/>
    <w:rsid w:val="005D1FD6"/>
    <w:rsid w:val="005E0D7F"/>
    <w:rsid w:val="005F0BD5"/>
    <w:rsid w:val="00603916"/>
    <w:rsid w:val="00604A3A"/>
    <w:rsid w:val="00611334"/>
    <w:rsid w:val="006117A6"/>
    <w:rsid w:val="0061600E"/>
    <w:rsid w:val="00622FED"/>
    <w:rsid w:val="00624937"/>
    <w:rsid w:val="006255C0"/>
    <w:rsid w:val="00631C67"/>
    <w:rsid w:val="00633643"/>
    <w:rsid w:val="006371DC"/>
    <w:rsid w:val="00640C2B"/>
    <w:rsid w:val="00641967"/>
    <w:rsid w:val="00650969"/>
    <w:rsid w:val="00655BFC"/>
    <w:rsid w:val="00665459"/>
    <w:rsid w:val="00670F1F"/>
    <w:rsid w:val="00687962"/>
    <w:rsid w:val="00687CC1"/>
    <w:rsid w:val="006903D3"/>
    <w:rsid w:val="00693DA7"/>
    <w:rsid w:val="006940CD"/>
    <w:rsid w:val="006A55FB"/>
    <w:rsid w:val="006B1EB4"/>
    <w:rsid w:val="006B1FBF"/>
    <w:rsid w:val="006C0ECC"/>
    <w:rsid w:val="006C4D12"/>
    <w:rsid w:val="006C6891"/>
    <w:rsid w:val="006E5106"/>
    <w:rsid w:val="006E5F78"/>
    <w:rsid w:val="006E608C"/>
    <w:rsid w:val="006E6393"/>
    <w:rsid w:val="006E71F2"/>
    <w:rsid w:val="006F082D"/>
    <w:rsid w:val="006F47E8"/>
    <w:rsid w:val="00700693"/>
    <w:rsid w:val="007041C3"/>
    <w:rsid w:val="00734071"/>
    <w:rsid w:val="00734075"/>
    <w:rsid w:val="00734FE6"/>
    <w:rsid w:val="00737CC0"/>
    <w:rsid w:val="00741202"/>
    <w:rsid w:val="007438B2"/>
    <w:rsid w:val="00746A07"/>
    <w:rsid w:val="007602F6"/>
    <w:rsid w:val="00761176"/>
    <w:rsid w:val="007629B1"/>
    <w:rsid w:val="007668FD"/>
    <w:rsid w:val="007801D1"/>
    <w:rsid w:val="007839CD"/>
    <w:rsid w:val="00787109"/>
    <w:rsid w:val="0079252D"/>
    <w:rsid w:val="00796D21"/>
    <w:rsid w:val="007A0650"/>
    <w:rsid w:val="007A488A"/>
    <w:rsid w:val="007C20D3"/>
    <w:rsid w:val="007C68C9"/>
    <w:rsid w:val="007C6D16"/>
    <w:rsid w:val="007D0391"/>
    <w:rsid w:val="007D346A"/>
    <w:rsid w:val="007E0905"/>
    <w:rsid w:val="007E6F87"/>
    <w:rsid w:val="00800A88"/>
    <w:rsid w:val="00800BC5"/>
    <w:rsid w:val="0081267B"/>
    <w:rsid w:val="008251CB"/>
    <w:rsid w:val="008302B0"/>
    <w:rsid w:val="00835A45"/>
    <w:rsid w:val="00844E88"/>
    <w:rsid w:val="008455D6"/>
    <w:rsid w:val="008500D7"/>
    <w:rsid w:val="008573D1"/>
    <w:rsid w:val="00860B37"/>
    <w:rsid w:val="00860C00"/>
    <w:rsid w:val="008630BF"/>
    <w:rsid w:val="00863B28"/>
    <w:rsid w:val="00864EE9"/>
    <w:rsid w:val="00872CC1"/>
    <w:rsid w:val="0088090D"/>
    <w:rsid w:val="00885D92"/>
    <w:rsid w:val="00891D3E"/>
    <w:rsid w:val="008940F5"/>
    <w:rsid w:val="00896965"/>
    <w:rsid w:val="00897391"/>
    <w:rsid w:val="00897B81"/>
    <w:rsid w:val="008B173F"/>
    <w:rsid w:val="008B506D"/>
    <w:rsid w:val="008C1248"/>
    <w:rsid w:val="008C56D5"/>
    <w:rsid w:val="008D097F"/>
    <w:rsid w:val="008D38FD"/>
    <w:rsid w:val="008D3AAA"/>
    <w:rsid w:val="008D43E7"/>
    <w:rsid w:val="008D4D33"/>
    <w:rsid w:val="008D62D3"/>
    <w:rsid w:val="008D7A9B"/>
    <w:rsid w:val="008E1015"/>
    <w:rsid w:val="008E4475"/>
    <w:rsid w:val="008E6ACF"/>
    <w:rsid w:val="008E7189"/>
    <w:rsid w:val="008F2B09"/>
    <w:rsid w:val="008F4CFE"/>
    <w:rsid w:val="008F6EB0"/>
    <w:rsid w:val="008F7AEE"/>
    <w:rsid w:val="00901C57"/>
    <w:rsid w:val="00904C1B"/>
    <w:rsid w:val="00924EED"/>
    <w:rsid w:val="0092606D"/>
    <w:rsid w:val="00931E3E"/>
    <w:rsid w:val="00935081"/>
    <w:rsid w:val="00943C29"/>
    <w:rsid w:val="00944874"/>
    <w:rsid w:val="00945DBD"/>
    <w:rsid w:val="00952195"/>
    <w:rsid w:val="009631B0"/>
    <w:rsid w:val="00972A28"/>
    <w:rsid w:val="009867AD"/>
    <w:rsid w:val="009950A7"/>
    <w:rsid w:val="00996416"/>
    <w:rsid w:val="009967F1"/>
    <w:rsid w:val="009A585B"/>
    <w:rsid w:val="009C721D"/>
    <w:rsid w:val="009E3589"/>
    <w:rsid w:val="00A03767"/>
    <w:rsid w:val="00A10725"/>
    <w:rsid w:val="00A11AB0"/>
    <w:rsid w:val="00A24CFA"/>
    <w:rsid w:val="00A26E55"/>
    <w:rsid w:val="00A319F7"/>
    <w:rsid w:val="00A3758B"/>
    <w:rsid w:val="00A429D8"/>
    <w:rsid w:val="00A50245"/>
    <w:rsid w:val="00A51044"/>
    <w:rsid w:val="00A55B71"/>
    <w:rsid w:val="00A60CBE"/>
    <w:rsid w:val="00A667B9"/>
    <w:rsid w:val="00A73DCE"/>
    <w:rsid w:val="00A75154"/>
    <w:rsid w:val="00A751D4"/>
    <w:rsid w:val="00A75BBA"/>
    <w:rsid w:val="00A76D10"/>
    <w:rsid w:val="00A87CDF"/>
    <w:rsid w:val="00A925BD"/>
    <w:rsid w:val="00AA2741"/>
    <w:rsid w:val="00AA5ED4"/>
    <w:rsid w:val="00AC5920"/>
    <w:rsid w:val="00AC654D"/>
    <w:rsid w:val="00AD151C"/>
    <w:rsid w:val="00AD2B93"/>
    <w:rsid w:val="00AE5945"/>
    <w:rsid w:val="00AE7DEB"/>
    <w:rsid w:val="00B01852"/>
    <w:rsid w:val="00B0409D"/>
    <w:rsid w:val="00B04175"/>
    <w:rsid w:val="00B13C1F"/>
    <w:rsid w:val="00B14560"/>
    <w:rsid w:val="00B16646"/>
    <w:rsid w:val="00B23591"/>
    <w:rsid w:val="00B335BF"/>
    <w:rsid w:val="00B41BF7"/>
    <w:rsid w:val="00B42D51"/>
    <w:rsid w:val="00B465E8"/>
    <w:rsid w:val="00B47911"/>
    <w:rsid w:val="00B5208C"/>
    <w:rsid w:val="00B56CD3"/>
    <w:rsid w:val="00B619BB"/>
    <w:rsid w:val="00B61B58"/>
    <w:rsid w:val="00B641E7"/>
    <w:rsid w:val="00B66A5F"/>
    <w:rsid w:val="00B67922"/>
    <w:rsid w:val="00B839E3"/>
    <w:rsid w:val="00B85203"/>
    <w:rsid w:val="00B86F93"/>
    <w:rsid w:val="00B942A9"/>
    <w:rsid w:val="00B94D53"/>
    <w:rsid w:val="00B955AF"/>
    <w:rsid w:val="00B96060"/>
    <w:rsid w:val="00BB377A"/>
    <w:rsid w:val="00BB4DB2"/>
    <w:rsid w:val="00BD3D08"/>
    <w:rsid w:val="00BE1F83"/>
    <w:rsid w:val="00BE3AD4"/>
    <w:rsid w:val="00C20410"/>
    <w:rsid w:val="00C265DD"/>
    <w:rsid w:val="00C27EC8"/>
    <w:rsid w:val="00C41950"/>
    <w:rsid w:val="00C43A04"/>
    <w:rsid w:val="00C51883"/>
    <w:rsid w:val="00C54AEF"/>
    <w:rsid w:val="00C57A7D"/>
    <w:rsid w:val="00C619E1"/>
    <w:rsid w:val="00C66684"/>
    <w:rsid w:val="00C75456"/>
    <w:rsid w:val="00C80622"/>
    <w:rsid w:val="00C82EF0"/>
    <w:rsid w:val="00C87433"/>
    <w:rsid w:val="00C90BFC"/>
    <w:rsid w:val="00C91EA0"/>
    <w:rsid w:val="00C941FD"/>
    <w:rsid w:val="00C959D1"/>
    <w:rsid w:val="00C95B9E"/>
    <w:rsid w:val="00CA0AD1"/>
    <w:rsid w:val="00CA43EF"/>
    <w:rsid w:val="00CA4566"/>
    <w:rsid w:val="00CB685D"/>
    <w:rsid w:val="00CC3B2F"/>
    <w:rsid w:val="00CC4214"/>
    <w:rsid w:val="00CC6B34"/>
    <w:rsid w:val="00CC7976"/>
    <w:rsid w:val="00CD1639"/>
    <w:rsid w:val="00CD3183"/>
    <w:rsid w:val="00CD3259"/>
    <w:rsid w:val="00CE2B34"/>
    <w:rsid w:val="00CF0224"/>
    <w:rsid w:val="00CF180B"/>
    <w:rsid w:val="00CF3708"/>
    <w:rsid w:val="00CF6B8E"/>
    <w:rsid w:val="00D012C2"/>
    <w:rsid w:val="00D0708B"/>
    <w:rsid w:val="00D10268"/>
    <w:rsid w:val="00D10A2A"/>
    <w:rsid w:val="00D24E8C"/>
    <w:rsid w:val="00D30AE6"/>
    <w:rsid w:val="00D31D42"/>
    <w:rsid w:val="00D33EA7"/>
    <w:rsid w:val="00D424C9"/>
    <w:rsid w:val="00D443BA"/>
    <w:rsid w:val="00D46B0F"/>
    <w:rsid w:val="00D50077"/>
    <w:rsid w:val="00D51643"/>
    <w:rsid w:val="00D52416"/>
    <w:rsid w:val="00D63874"/>
    <w:rsid w:val="00D6498A"/>
    <w:rsid w:val="00D66CE2"/>
    <w:rsid w:val="00D81ED6"/>
    <w:rsid w:val="00D86159"/>
    <w:rsid w:val="00D91840"/>
    <w:rsid w:val="00DA488E"/>
    <w:rsid w:val="00DA663E"/>
    <w:rsid w:val="00DA6D02"/>
    <w:rsid w:val="00DB7A0A"/>
    <w:rsid w:val="00DC0364"/>
    <w:rsid w:val="00DC136E"/>
    <w:rsid w:val="00DC796D"/>
    <w:rsid w:val="00DE0873"/>
    <w:rsid w:val="00DF1635"/>
    <w:rsid w:val="00DF179E"/>
    <w:rsid w:val="00E010B9"/>
    <w:rsid w:val="00E04756"/>
    <w:rsid w:val="00E15881"/>
    <w:rsid w:val="00E21053"/>
    <w:rsid w:val="00E21584"/>
    <w:rsid w:val="00E26AB7"/>
    <w:rsid w:val="00E3195C"/>
    <w:rsid w:val="00E33907"/>
    <w:rsid w:val="00E3416C"/>
    <w:rsid w:val="00E40FD4"/>
    <w:rsid w:val="00E42C44"/>
    <w:rsid w:val="00E52742"/>
    <w:rsid w:val="00E52FCD"/>
    <w:rsid w:val="00E6137F"/>
    <w:rsid w:val="00E6140C"/>
    <w:rsid w:val="00E81F1A"/>
    <w:rsid w:val="00E87DA3"/>
    <w:rsid w:val="00E93CD9"/>
    <w:rsid w:val="00E94151"/>
    <w:rsid w:val="00E94F18"/>
    <w:rsid w:val="00E9556C"/>
    <w:rsid w:val="00E9752F"/>
    <w:rsid w:val="00EA6634"/>
    <w:rsid w:val="00EB5AB2"/>
    <w:rsid w:val="00EC1DE9"/>
    <w:rsid w:val="00EC4D26"/>
    <w:rsid w:val="00ED67EB"/>
    <w:rsid w:val="00ED6A99"/>
    <w:rsid w:val="00EE021F"/>
    <w:rsid w:val="00EE4977"/>
    <w:rsid w:val="00EE79F4"/>
    <w:rsid w:val="00EE7F52"/>
    <w:rsid w:val="00EF0548"/>
    <w:rsid w:val="00EF1212"/>
    <w:rsid w:val="00EF3773"/>
    <w:rsid w:val="00F00836"/>
    <w:rsid w:val="00F02061"/>
    <w:rsid w:val="00F22ED4"/>
    <w:rsid w:val="00F24AB4"/>
    <w:rsid w:val="00F34622"/>
    <w:rsid w:val="00F35638"/>
    <w:rsid w:val="00F42141"/>
    <w:rsid w:val="00F42729"/>
    <w:rsid w:val="00F4744F"/>
    <w:rsid w:val="00F50BE6"/>
    <w:rsid w:val="00F50E9D"/>
    <w:rsid w:val="00F54CE1"/>
    <w:rsid w:val="00F610B8"/>
    <w:rsid w:val="00F64DF1"/>
    <w:rsid w:val="00F66015"/>
    <w:rsid w:val="00F7086E"/>
    <w:rsid w:val="00F8639A"/>
    <w:rsid w:val="00FA478D"/>
    <w:rsid w:val="00FA48E4"/>
    <w:rsid w:val="00FA5702"/>
    <w:rsid w:val="00FA7C6D"/>
    <w:rsid w:val="00FB1DF6"/>
    <w:rsid w:val="00FB20CF"/>
    <w:rsid w:val="00FB501F"/>
    <w:rsid w:val="00FB57A9"/>
    <w:rsid w:val="00FC44B1"/>
    <w:rsid w:val="00FC4970"/>
    <w:rsid w:val="00FD56A4"/>
    <w:rsid w:val="00FE3F1D"/>
    <w:rsid w:val="00FE57C7"/>
    <w:rsid w:val="00FE6EC5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169AA"/>
  <w15:docId w15:val="{2F3D2023-6C50-4BFC-A626-DFE6A6BA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3"/>
      <w:ind w:left="1247" w:hanging="285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80"/>
    </w:pPr>
  </w:style>
  <w:style w:type="paragraph" w:styleId="Header">
    <w:name w:val="header"/>
    <w:basedOn w:val="Normal"/>
    <w:link w:val="Head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46A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46A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2F1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67F1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xaminations@anzcvs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0CB8FEB64BC429731D8501EC27CD1" ma:contentTypeVersion="21" ma:contentTypeDescription="Create a new document." ma:contentTypeScope="" ma:versionID="382c47389917adf8a79ef093caf5fb17">
  <xsd:schema xmlns:xsd="http://www.w3.org/2001/XMLSchema" xmlns:xs="http://www.w3.org/2001/XMLSchema" xmlns:p="http://schemas.microsoft.com/office/2006/metadata/properties" xmlns:ns2="979f3f32-ee19-46c3-a5ac-8bf3716e1ee1" xmlns:ns3="52df5d6b-9c3d-4d94-944c-47293c5dbadd" targetNamespace="http://schemas.microsoft.com/office/2006/metadata/properties" ma:root="true" ma:fieldsID="f869edfde8c2cab176e7ea89e01ccb42" ns2:_="" ns3:_="">
    <xsd:import namespace="979f3f32-ee19-46c3-a5ac-8bf3716e1ee1"/>
    <xsd:import namespace="52df5d6b-9c3d-4d94-944c-47293c5db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ink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3f32-ee19-46c3-a5ac-8bf3716e1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6e38b620-74d8-4d44-bbf2-2a4b891a7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f5d6b-9c3d-4d94-944c-47293c5dbad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822faf2c-9733-47e2-8968-d8f27b6dc15c}" ma:internalName="TaxCatchAll" ma:showField="CatchAllData" ma:web="52df5d6b-9c3d-4d94-944c-47293c5d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df5d6b-9c3d-4d94-944c-47293c5dbadd">ANZCVS-61026457-310477</_dlc_DocId>
    <TaxCatchAll xmlns="52df5d6b-9c3d-4d94-944c-47293c5dbadd" xsi:nil="true"/>
    <_dlc_DocIdUrl xmlns="52df5d6b-9c3d-4d94-944c-47293c5dbadd">
      <Url>https://anzcvsportal.sharepoint.com/_layouts/15/DocIdRedir.aspx?ID=ANZCVS-61026457-310477</Url>
      <Description>ANZCVS-61026457-310477</Description>
    </_dlc_DocIdUrl>
    <lcf76f155ced4ddcb4097134ff3c332f xmlns="979f3f32-ee19-46c3-a5ac-8bf3716e1ee1">
      <Terms xmlns="http://schemas.microsoft.com/office/infopath/2007/PartnerControls"/>
    </lcf76f155ced4ddcb4097134ff3c332f>
    <_Flow_SignoffStatus xmlns="979f3f32-ee19-46c3-a5ac-8bf3716e1ee1" xsi:nil="true"/>
    <Link xmlns="979f3f32-ee19-46c3-a5ac-8bf3716e1ee1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B316E9A6-EAF4-40B4-9FF3-36DF303B01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917388-3A53-4CE3-BA6C-F90BBCD6D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19BA3-E4E4-4CF7-B62E-192A43073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3f32-ee19-46c3-a5ac-8bf3716e1ee1"/>
    <ds:schemaRef ds:uri="52df5d6b-9c3d-4d94-944c-47293c5d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6A807-D2AD-4E61-941B-B0672436EF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5AE272-E1C7-490A-B6E9-D40CD4E1E34D}">
  <ds:schemaRefs>
    <ds:schemaRef ds:uri="http://schemas.microsoft.com/office/2006/metadata/properties"/>
    <ds:schemaRef ds:uri="http://schemas.microsoft.com/office/infopath/2007/PartnerControls"/>
    <ds:schemaRef ds:uri="52df5d6b-9c3d-4d94-944c-47293c5dbadd"/>
    <ds:schemaRef ds:uri="979f3f32-ee19-46c3-a5ac-8bf3716e1e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6" baseType="variant"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mailto:examinations@anzcvs.org.au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Thie</dc:creator>
  <cp:keywords/>
  <cp:lastModifiedBy>Cassie Roqica</cp:lastModifiedBy>
  <cp:revision>5</cp:revision>
  <cp:lastPrinted>2023-11-06T18:43:00Z</cp:lastPrinted>
  <dcterms:created xsi:type="dcterms:W3CDTF">2025-07-10T02:13:00Z</dcterms:created>
  <dcterms:modified xsi:type="dcterms:W3CDTF">2025-07-10T02:23:00Z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2023-05-14T00:00:00Z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0x01010069D0CB8FEB64BC429731D8501EC27CD1</vt:lpwstr>
  </property>
  <property fmtid="{D5CDD505-2E9C-101B-9397-08002B2CF9AE}" pid="7" name="_dlc_DocIdItemGuid">
    <vt:lpwstr>4fb8ae1c-0d80-4735-9472-46f1fc506c43</vt:lpwstr>
  </property>
  <property fmtid="{D5CDD505-2E9C-101B-9397-08002B2CF9AE}" pid="8" name="MediaServiceImageTags">
    <vt:lpwstr/>
  </property>
</Properties>
</file>