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43BF" w14:textId="77777777" w:rsidR="00000000" w:rsidRDefault="00000000"/>
    <w:p w14:paraId="25E9A11B" w14:textId="501DF279" w:rsidR="00A817C6" w:rsidRDefault="004563E8">
      <w:r>
        <w:t>With no involvement in Science Week, that source of income experienced last year was not available</w:t>
      </w:r>
      <w:r w:rsidR="00A817C6">
        <w:t>.</w:t>
      </w:r>
      <w:r>
        <w:t xml:space="preserve"> Instead, subscriptions (down by $30 from the previous year) and FAMACHA card trading were the Chapter’s income sources, less a small cost for postage of said cards.</w:t>
      </w:r>
    </w:p>
    <w:p w14:paraId="1AA28099" w14:textId="2BE56119" w:rsidR="004563E8" w:rsidRDefault="004563E8">
      <w:r>
        <w:t>This leads to an even healthier balance of $9569.12, but the foreshadowed need to purchase another supply of FAMACHA cards will become actuality this coming year. The anticipated cost is</w:t>
      </w:r>
      <w:proofErr w:type="gramStart"/>
      <w:r>
        <w:t>…..</w:t>
      </w:r>
      <w:proofErr w:type="gramEnd"/>
    </w:p>
    <w:p w14:paraId="517E01E9" w14:textId="19CAD759" w:rsidR="0068387B" w:rsidRDefault="006838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62"/>
        <w:gridCol w:w="1039"/>
        <w:gridCol w:w="174"/>
        <w:gridCol w:w="1196"/>
        <w:gridCol w:w="2032"/>
        <w:gridCol w:w="1134"/>
        <w:gridCol w:w="1275"/>
        <w:gridCol w:w="1196"/>
      </w:tblGrid>
      <w:tr w:rsidR="007D5C54" w14:paraId="6EF2623E" w14:textId="77777777" w:rsidTr="006D54AA"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FD6B0" w14:textId="77777777" w:rsidR="007D5C54" w:rsidRDefault="007D5C54"/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BFD66" w14:textId="77777777" w:rsidR="007D5C54" w:rsidRPr="006D54AA" w:rsidRDefault="007D5C54">
            <w:pPr>
              <w:rPr>
                <w:b/>
              </w:rPr>
            </w:pPr>
            <w:r w:rsidRPr="006D54AA">
              <w:rPr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4F56A" w14:textId="77777777" w:rsidR="007D5C54" w:rsidRPr="006D54AA" w:rsidRDefault="007D5C54" w:rsidP="006D54AA">
            <w:pPr>
              <w:jc w:val="right"/>
              <w:rPr>
                <w:b/>
              </w:rPr>
            </w:pPr>
            <w:r w:rsidRPr="006D54AA">
              <w:rPr>
                <w:b/>
              </w:rPr>
              <w:t>Income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7C8A9" w14:textId="77777777" w:rsidR="007D5C54" w:rsidRPr="006D54AA" w:rsidRDefault="007D5C54" w:rsidP="006D54AA">
            <w:pPr>
              <w:jc w:val="right"/>
              <w:rPr>
                <w:b/>
              </w:rPr>
            </w:pPr>
            <w:r w:rsidRPr="006D54AA">
              <w:rPr>
                <w:b/>
              </w:rPr>
              <w:t>Expenses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9DD7A" w14:textId="77777777" w:rsidR="007D5C54" w:rsidRPr="006D54AA" w:rsidRDefault="007D5C54" w:rsidP="006D54AA">
            <w:pPr>
              <w:jc w:val="right"/>
              <w:rPr>
                <w:b/>
              </w:rPr>
            </w:pPr>
            <w:r w:rsidRPr="006D54AA">
              <w:rPr>
                <w:b/>
              </w:rPr>
              <w:t>Total</w:t>
            </w:r>
          </w:p>
        </w:tc>
      </w:tr>
      <w:tr w:rsidR="006D54AA" w14:paraId="351C7C4D" w14:textId="77777777" w:rsidTr="006D54AA">
        <w:tc>
          <w:tcPr>
            <w:tcW w:w="56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FC4F4" w14:textId="25ED2623" w:rsidR="006D54AA" w:rsidRDefault="008F11ED">
            <w:r>
              <w:t>Opening Balance 1 April 20</w:t>
            </w:r>
            <w:r w:rsidR="00692928">
              <w:t>2</w:t>
            </w:r>
            <w:r w:rsidR="004563E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3BC26" w14:textId="77777777" w:rsidR="006D54AA" w:rsidRDefault="006D54AA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5F325" w14:textId="77777777" w:rsidR="006D54AA" w:rsidRDefault="006D54AA"/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D9726" w14:textId="172779DD" w:rsidR="006D54AA" w:rsidRPr="0068387B" w:rsidRDefault="004563E8" w:rsidP="006D54AA">
            <w:pPr>
              <w:jc w:val="right"/>
              <w:rPr>
                <w:bCs/>
              </w:rPr>
            </w:pPr>
            <w:r>
              <w:rPr>
                <w:bCs/>
              </w:rPr>
              <w:t>8690.02</w:t>
            </w:r>
          </w:p>
        </w:tc>
      </w:tr>
      <w:tr w:rsidR="007D5C54" w14:paraId="31250B00" w14:textId="77777777" w:rsidTr="006D54AA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9543E" w14:textId="77777777" w:rsidR="007D5C54" w:rsidRDefault="007D5C54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17FD3" w14:textId="77777777" w:rsidR="007D5C54" w:rsidRDefault="007D5C5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11AF6D" w14:textId="77777777" w:rsidR="007D5C54" w:rsidRDefault="007D5C54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83A00C" w14:textId="77777777" w:rsidR="007D5C54" w:rsidRDefault="007D5C54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89FAFB8" w14:textId="77777777" w:rsidR="007D5C54" w:rsidRDefault="007D5C54" w:rsidP="006D54AA">
            <w:pPr>
              <w:jc w:val="right"/>
            </w:pPr>
          </w:p>
        </w:tc>
      </w:tr>
      <w:tr w:rsidR="007D5C54" w14:paraId="599CF18C" w14:textId="77777777" w:rsidTr="006D54AA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3BAB7" w14:textId="77777777" w:rsidR="007D5C54" w:rsidRPr="006D54AA" w:rsidRDefault="007D5C54">
            <w:pPr>
              <w:rPr>
                <w:b/>
              </w:rPr>
            </w:pPr>
            <w:r w:rsidRPr="006D54AA">
              <w:rPr>
                <w:b/>
              </w:rPr>
              <w:t>INCOME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EF5C3" w14:textId="77777777" w:rsidR="007D5C54" w:rsidRDefault="007D5C54" w:rsidP="0063729B">
            <w: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E740A4" w14:textId="6258AACD" w:rsidR="007D5C54" w:rsidRDefault="00DA337E" w:rsidP="006D54AA">
            <w:pPr>
              <w:jc w:val="right"/>
            </w:pPr>
            <w:r>
              <w:t>4</w:t>
            </w:r>
            <w:r w:rsidR="004563E8">
              <w:t>3</w:t>
            </w:r>
            <w:r>
              <w:t>0</w:t>
            </w:r>
            <w:r w:rsidR="007D5C54">
              <w:t>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A77E5D" w14:textId="77777777" w:rsidR="007D5C54" w:rsidRDefault="007D5C54" w:rsidP="0063729B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4A784C2" w14:textId="77777777" w:rsidR="007D5C54" w:rsidRDefault="007D5C54" w:rsidP="006D54AA">
            <w:pPr>
              <w:jc w:val="right"/>
            </w:pPr>
          </w:p>
        </w:tc>
      </w:tr>
      <w:tr w:rsidR="007D5C54" w14:paraId="5586A696" w14:textId="77777777" w:rsidTr="00AD6F4C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B776D" w14:textId="77777777" w:rsidR="007D5C54" w:rsidRDefault="007D5C54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17C33" w14:textId="77777777" w:rsidR="007D5C54" w:rsidRDefault="007D5C54" w:rsidP="0063729B">
            <w:r>
              <w:t>Interest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165DB6" w14:textId="279BDA95" w:rsidR="007D5C54" w:rsidRDefault="007D5C54" w:rsidP="006D54AA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15D6E6" w14:textId="77777777" w:rsidR="007D5C54" w:rsidRDefault="007D5C54" w:rsidP="0063729B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2E20FD8" w14:textId="77777777" w:rsidR="007D5C54" w:rsidRDefault="007D5C54" w:rsidP="006D54AA">
            <w:pPr>
              <w:jc w:val="right"/>
            </w:pPr>
          </w:p>
        </w:tc>
      </w:tr>
      <w:tr w:rsidR="004A7F40" w14:paraId="51BD12B1" w14:textId="77777777" w:rsidTr="00AD6F4C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14F08" w14:textId="77777777" w:rsidR="004A7F40" w:rsidRDefault="004A7F40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1A24D" w14:textId="60980D22" w:rsidR="004A7F40" w:rsidRDefault="004A7F40" w:rsidP="0063729B">
            <w:r>
              <w:t>Proceeds from College week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9C26E2" w14:textId="7E9D6B63" w:rsidR="004A7F40" w:rsidRDefault="004A7F40" w:rsidP="006D54AA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8C8DCE" w14:textId="77777777" w:rsidR="004A7F40" w:rsidRDefault="004A7F40" w:rsidP="0063729B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B2912A4" w14:textId="77777777" w:rsidR="004A7F40" w:rsidRDefault="004A7F40" w:rsidP="006D54AA">
            <w:pPr>
              <w:jc w:val="right"/>
            </w:pPr>
          </w:p>
        </w:tc>
      </w:tr>
      <w:tr w:rsidR="008F11ED" w14:paraId="1B19A94F" w14:textId="77777777" w:rsidTr="00AD6F4C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1AF85" w14:textId="77777777" w:rsidR="008F11ED" w:rsidRDefault="008F11ED"/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751CB" w14:textId="77777777" w:rsidR="008F11ED" w:rsidRDefault="008F11ED" w:rsidP="0063729B">
            <w:r>
              <w:t>FAMAHA card sales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98F5E" w14:textId="04B30540" w:rsidR="008F11ED" w:rsidRDefault="004563E8" w:rsidP="006D54AA">
            <w:pPr>
              <w:jc w:val="right"/>
            </w:pPr>
            <w:r>
              <w:t>485.10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DF2F2" w14:textId="77777777" w:rsidR="008F11ED" w:rsidRDefault="008F11ED" w:rsidP="0063729B"/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E1A0A" w14:textId="6DF3B6E4" w:rsidR="008F11ED" w:rsidRDefault="004563E8" w:rsidP="006D54AA">
            <w:pPr>
              <w:jc w:val="right"/>
            </w:pPr>
            <w:r>
              <w:t>915.10</w:t>
            </w:r>
            <w:r w:rsidR="004A7F40">
              <w:t xml:space="preserve"> </w:t>
            </w:r>
          </w:p>
        </w:tc>
      </w:tr>
      <w:tr w:rsidR="007D5C54" w14:paraId="2B90F0A2" w14:textId="77777777" w:rsidTr="00AD6F4C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0ED9A" w14:textId="77777777" w:rsidR="007D5C54" w:rsidRDefault="007D5C54"/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805BC" w14:textId="77777777" w:rsidR="007D5C54" w:rsidRDefault="007D5C54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0E081" w14:textId="77777777" w:rsidR="007D5C54" w:rsidRDefault="007D5C54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17B38" w14:textId="77777777" w:rsidR="007D5C54" w:rsidRDefault="007D5C54"/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102AF" w14:textId="77777777" w:rsidR="007D5C54" w:rsidRDefault="007D5C54" w:rsidP="006D54AA">
            <w:pPr>
              <w:jc w:val="right"/>
            </w:pPr>
          </w:p>
        </w:tc>
      </w:tr>
      <w:tr w:rsidR="00A061EE" w14:paraId="03AFA58A" w14:textId="77777777" w:rsidTr="004D4940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C3078" w14:textId="77777777" w:rsidR="00A061EE" w:rsidRPr="006D54AA" w:rsidRDefault="00A061EE" w:rsidP="00A061EE">
            <w:pPr>
              <w:rPr>
                <w:b/>
              </w:rPr>
            </w:pPr>
            <w:r w:rsidRPr="006D54AA">
              <w:rPr>
                <w:b/>
              </w:rPr>
              <w:t>EXPENSES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C5F95" w14:textId="67282325" w:rsidR="00A061EE" w:rsidRDefault="00692928" w:rsidP="00A061EE">
            <w:r>
              <w:t>Exam development costs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3BB7DD" w14:textId="39BC4DFA" w:rsidR="00A061EE" w:rsidRDefault="00A061EE" w:rsidP="00A061EE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5095FDD" w14:textId="207E64D8" w:rsidR="00A061EE" w:rsidRDefault="00A061EE" w:rsidP="00A061EE">
            <w:pPr>
              <w:jc w:val="right"/>
            </w:pPr>
          </w:p>
        </w:tc>
      </w:tr>
      <w:tr w:rsidR="00692928" w14:paraId="1C6BD13A" w14:textId="77777777" w:rsidTr="004D4940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4B0AE" w14:textId="77777777" w:rsidR="00692928" w:rsidRPr="006D54AA" w:rsidRDefault="00692928" w:rsidP="00A061EE">
            <w:pPr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BAE19F" w14:textId="06D38703" w:rsidR="00692928" w:rsidRDefault="00692928" w:rsidP="00A061EE">
            <w:r>
              <w:t>Postage of FAMACHA cards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6E6581" w14:textId="2CF8B6B9" w:rsidR="00692928" w:rsidRDefault="004563E8" w:rsidP="00A061EE">
            <w:pPr>
              <w:jc w:val="right"/>
            </w:pPr>
            <w:r>
              <w:t>36.00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D38F069" w14:textId="6277AE47" w:rsidR="00692928" w:rsidRDefault="004563E8" w:rsidP="00A061EE">
            <w:pPr>
              <w:jc w:val="right"/>
            </w:pPr>
            <w:r>
              <w:t>36.00</w:t>
            </w:r>
          </w:p>
        </w:tc>
      </w:tr>
      <w:tr w:rsidR="007D5C54" w14:paraId="5D2E5BA6" w14:textId="77777777" w:rsidTr="006D54AA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728B2" w14:textId="77777777" w:rsidR="007D5C54" w:rsidRDefault="007D5C54"/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139A9" w14:textId="77777777" w:rsidR="007D5C54" w:rsidRDefault="007D5C54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DF21F" w14:textId="77777777" w:rsidR="007D5C54" w:rsidRDefault="007D5C54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E4E20" w14:textId="77777777" w:rsidR="007D5C54" w:rsidRDefault="007D5C54" w:rsidP="006D54AA">
            <w:pPr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0AAD" w14:textId="77777777" w:rsidR="007D5C54" w:rsidRDefault="007D5C54" w:rsidP="006D54AA">
            <w:pPr>
              <w:jc w:val="right"/>
            </w:pPr>
          </w:p>
        </w:tc>
      </w:tr>
      <w:tr w:rsidR="006D54AA" w14:paraId="75BFA68E" w14:textId="77777777" w:rsidTr="006D54AA"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ED01C" w14:textId="77777777" w:rsidR="006D54AA" w:rsidRPr="006D54AA" w:rsidRDefault="006D54AA">
            <w:pPr>
              <w:rPr>
                <w:b/>
              </w:rPr>
            </w:pPr>
            <w:r w:rsidRPr="006D54AA">
              <w:rPr>
                <w:b/>
              </w:rPr>
              <w:t>BALANCE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2B616" w14:textId="77777777" w:rsidR="006D54AA" w:rsidRDefault="006D54A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043C2" w14:textId="77777777" w:rsidR="006D54AA" w:rsidRDefault="006D54A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4342E" w14:textId="77777777" w:rsidR="006D54AA" w:rsidRDefault="006D54AA" w:rsidP="006D54AA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A638" w14:textId="7A467167" w:rsidR="006D54AA" w:rsidRPr="006D54AA" w:rsidRDefault="006D54AA" w:rsidP="006D54AA">
            <w:pPr>
              <w:jc w:val="right"/>
              <w:rPr>
                <w:b/>
              </w:rPr>
            </w:pPr>
            <w:r w:rsidRPr="006D54AA">
              <w:rPr>
                <w:b/>
              </w:rPr>
              <w:t>$</w:t>
            </w:r>
            <w:r w:rsidR="004563E8">
              <w:rPr>
                <w:b/>
              </w:rPr>
              <w:t>9569.12</w:t>
            </w:r>
          </w:p>
        </w:tc>
      </w:tr>
      <w:tr w:rsidR="006D54AA" w14:paraId="5FA2CDF1" w14:textId="77777777" w:rsidTr="006D54AA"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58B39" w14:textId="77777777" w:rsidR="006D54AA" w:rsidRDefault="006D54AA"/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EA70" w14:textId="77777777" w:rsidR="006D54AA" w:rsidRDefault="006D54AA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0B7A3" w14:textId="77777777" w:rsidR="006D54AA" w:rsidRDefault="006D54AA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19FBC" w14:textId="77777777" w:rsidR="006D54AA" w:rsidRDefault="006D54AA" w:rsidP="006D54AA">
            <w:pPr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9DFFD" w14:textId="77777777" w:rsidR="006D54AA" w:rsidRDefault="006D54AA" w:rsidP="006D54AA">
            <w:pPr>
              <w:jc w:val="right"/>
            </w:pPr>
          </w:p>
        </w:tc>
      </w:tr>
      <w:tr w:rsidR="00692928" w14:paraId="2DBF5FB2" w14:textId="77777777" w:rsidTr="006D54AA">
        <w:trPr>
          <w:gridAfter w:val="7"/>
          <w:wAfter w:w="8046" w:type="dxa"/>
        </w:trPr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C0BD8" w14:textId="77777777" w:rsidR="00692928" w:rsidRDefault="00692928" w:rsidP="006D54AA">
            <w:pPr>
              <w:jc w:val="right"/>
            </w:pPr>
          </w:p>
        </w:tc>
      </w:tr>
      <w:tr w:rsidR="00874D32" w14:paraId="65F7B806" w14:textId="77777777" w:rsidTr="004D4940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6FDD1" w14:textId="77777777" w:rsidR="00874D32" w:rsidRDefault="00874D32" w:rsidP="00874D32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3FFB5" w14:textId="77777777" w:rsidR="00874D32" w:rsidRDefault="00874D32" w:rsidP="00874D3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5B937" w14:textId="77777777" w:rsidR="00874D32" w:rsidRDefault="00874D32" w:rsidP="00874D32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4F537D" w14:textId="77777777" w:rsidR="00874D32" w:rsidRDefault="00874D32" w:rsidP="00874D32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742BA73" w14:textId="77777777" w:rsidR="00874D32" w:rsidRDefault="00874D32" w:rsidP="00874D32">
            <w:pPr>
              <w:jc w:val="right"/>
            </w:pPr>
          </w:p>
        </w:tc>
      </w:tr>
      <w:tr w:rsidR="00874D32" w14:paraId="1D9966CB" w14:textId="77777777" w:rsidTr="004D4940">
        <w:tc>
          <w:tcPr>
            <w:tcW w:w="5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BADBF" w14:textId="77777777" w:rsidR="00874D32" w:rsidRPr="006D54AA" w:rsidRDefault="00874D32" w:rsidP="00874D32">
            <w:pPr>
              <w:rPr>
                <w:b/>
              </w:rPr>
            </w:pPr>
            <w:r w:rsidRPr="006D54AA">
              <w:rPr>
                <w:b/>
              </w:rPr>
              <w:t>Balance as per bank statement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563FC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E18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CF680" w14:textId="12A27D3C" w:rsidR="00874D32" w:rsidRPr="006D54AA" w:rsidRDefault="00874D32" w:rsidP="00874D32">
            <w:pPr>
              <w:jc w:val="right"/>
              <w:rPr>
                <w:b/>
              </w:rPr>
            </w:pPr>
            <w:r w:rsidRPr="006D54AA">
              <w:rPr>
                <w:b/>
              </w:rPr>
              <w:t>$</w:t>
            </w:r>
            <w:r w:rsidR="004563E8">
              <w:rPr>
                <w:b/>
              </w:rPr>
              <w:t>9569.12</w:t>
            </w:r>
          </w:p>
        </w:tc>
      </w:tr>
      <w:tr w:rsidR="00874D32" w14:paraId="4414E8BA" w14:textId="77777777" w:rsidTr="004D4940">
        <w:tc>
          <w:tcPr>
            <w:tcW w:w="56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92881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39D86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F1484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2E917" w14:textId="77777777" w:rsidR="00874D32" w:rsidRPr="006D54AA" w:rsidRDefault="00874D32" w:rsidP="00874D32">
            <w:pPr>
              <w:jc w:val="right"/>
              <w:rPr>
                <w:b/>
              </w:rPr>
            </w:pPr>
          </w:p>
        </w:tc>
      </w:tr>
      <w:tr w:rsidR="00692928" w:rsidRPr="00090B9B" w14:paraId="72B87B54" w14:textId="77777777" w:rsidTr="004D4940">
        <w:trPr>
          <w:gridAfter w:val="4"/>
          <w:wAfter w:w="5637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91197E" w14:textId="77777777" w:rsidR="00692928" w:rsidRPr="00090B9B" w:rsidRDefault="00692928" w:rsidP="00874D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B9AAA" w14:textId="77777777" w:rsidR="00692928" w:rsidRPr="00090B9B" w:rsidRDefault="00692928" w:rsidP="00874D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4B945D3" w14:textId="77777777" w:rsidR="00692928" w:rsidRPr="00090B9B" w:rsidRDefault="00692928" w:rsidP="00874D32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874D32" w14:paraId="0AB8049D" w14:textId="77777777" w:rsidTr="00691F9F"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6030E4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0598B" w14:textId="1BADF97C" w:rsidR="00874D32" w:rsidRPr="004D4940" w:rsidRDefault="00874D32" w:rsidP="00874D3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74D32" w14:paraId="5568A508" w14:textId="77777777" w:rsidTr="004D4940"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5A9B7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9CB18B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53CFBA" w14:textId="77777777" w:rsidR="00874D32" w:rsidRPr="006D54AA" w:rsidRDefault="00874D32" w:rsidP="00874D32">
            <w:pPr>
              <w:rPr>
                <w:b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054EF30" w14:textId="77777777" w:rsidR="00874D32" w:rsidRPr="006D54AA" w:rsidRDefault="00874D32" w:rsidP="00874D32">
            <w:pPr>
              <w:jc w:val="right"/>
              <w:rPr>
                <w:b/>
              </w:rPr>
            </w:pPr>
          </w:p>
        </w:tc>
      </w:tr>
    </w:tbl>
    <w:p w14:paraId="2A8FFE46" w14:textId="77777777" w:rsidR="007D5C54" w:rsidRDefault="007D5C54"/>
    <w:p w14:paraId="711A8789" w14:textId="06003E87" w:rsidR="006D54AA" w:rsidRDefault="006D54AA"/>
    <w:p w14:paraId="21CE973F" w14:textId="77777777" w:rsidR="006D54AA" w:rsidRDefault="006D54AA">
      <w:r>
        <w:t>Robert Suter</w:t>
      </w:r>
    </w:p>
    <w:p w14:paraId="0D8D04C3" w14:textId="77777777" w:rsidR="006D54AA" w:rsidRDefault="006D54AA">
      <w:r>
        <w:t>Chapter Treasurer</w:t>
      </w:r>
    </w:p>
    <w:sectPr w:rsidR="006D54A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7C82" w14:textId="77777777" w:rsidR="00257E92" w:rsidRDefault="00257E92" w:rsidP="007D5C54">
      <w:pPr>
        <w:spacing w:after="0" w:line="240" w:lineRule="auto"/>
      </w:pPr>
      <w:r>
        <w:separator/>
      </w:r>
    </w:p>
  </w:endnote>
  <w:endnote w:type="continuationSeparator" w:id="0">
    <w:p w14:paraId="63FF27F7" w14:textId="77777777" w:rsidR="00257E92" w:rsidRDefault="00257E92" w:rsidP="007D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C1157" w14:textId="77777777" w:rsidR="00257E92" w:rsidRDefault="00257E92" w:rsidP="007D5C54">
      <w:pPr>
        <w:spacing w:after="0" w:line="240" w:lineRule="auto"/>
      </w:pPr>
      <w:r>
        <w:separator/>
      </w:r>
    </w:p>
  </w:footnote>
  <w:footnote w:type="continuationSeparator" w:id="0">
    <w:p w14:paraId="2A256CAC" w14:textId="77777777" w:rsidR="00257E92" w:rsidRDefault="00257E92" w:rsidP="007D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5499" w14:textId="5E6803EF" w:rsidR="007D5C54" w:rsidRDefault="00000000" w:rsidP="007D5C54">
    <w:pPr>
      <w:pStyle w:val="Heading2"/>
    </w:pPr>
    <w:sdt>
      <w:sdtPr>
        <w:id w:val="512731147"/>
        <w:docPartObj>
          <w:docPartGallery w:val="Watermarks"/>
          <w:docPartUnique/>
        </w:docPartObj>
      </w:sdtPr>
      <w:sdtContent>
        <w:r>
          <w:rPr>
            <w:noProof/>
          </w:rPr>
          <w:pict w14:anchorId="51B07A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F11ED">
      <w:t>Treasurers Report 20</w:t>
    </w:r>
    <w:r w:rsidR="001E77BF">
      <w:t>2</w:t>
    </w:r>
    <w:r w:rsidR="004563E8">
      <w:t>3</w:t>
    </w:r>
    <w:r w:rsidR="00A817C6">
      <w:t>-2</w:t>
    </w:r>
    <w:r w:rsidR="004563E8">
      <w:t>4</w:t>
    </w:r>
  </w:p>
  <w:p w14:paraId="173C7861" w14:textId="77777777" w:rsidR="007D5C54" w:rsidRDefault="007D5C54" w:rsidP="007D5C54">
    <w:pPr>
      <w:pStyle w:val="Heading3"/>
    </w:pPr>
    <w:r>
      <w:t>Small Ruminant Chapter ANZCVS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22F68"/>
    <w:multiLevelType w:val="hybridMultilevel"/>
    <w:tmpl w:val="082A8BC6"/>
    <w:lvl w:ilvl="0" w:tplc="BF6E5772">
      <w:start w:val="15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62e92f5-5d42-48f8-8c99-cc22148fa055"/>
  </w:docVars>
  <w:rsids>
    <w:rsidRoot w:val="007D5C54"/>
    <w:rsid w:val="00030421"/>
    <w:rsid w:val="000378A5"/>
    <w:rsid w:val="00050A0F"/>
    <w:rsid w:val="00090B9B"/>
    <w:rsid w:val="000A02FC"/>
    <w:rsid w:val="000B3FD3"/>
    <w:rsid w:val="000C781A"/>
    <w:rsid w:val="001427BB"/>
    <w:rsid w:val="00145422"/>
    <w:rsid w:val="001A40C1"/>
    <w:rsid w:val="001D6423"/>
    <w:rsid w:val="001E77BF"/>
    <w:rsid w:val="00227F0A"/>
    <w:rsid w:val="00257E92"/>
    <w:rsid w:val="002B3B45"/>
    <w:rsid w:val="002D0F9D"/>
    <w:rsid w:val="0038023D"/>
    <w:rsid w:val="003D00F3"/>
    <w:rsid w:val="00447F07"/>
    <w:rsid w:val="004563E8"/>
    <w:rsid w:val="00485CEF"/>
    <w:rsid w:val="00495C68"/>
    <w:rsid w:val="004A7F40"/>
    <w:rsid w:val="004B7C07"/>
    <w:rsid w:val="004D4940"/>
    <w:rsid w:val="004F64FC"/>
    <w:rsid w:val="005040D1"/>
    <w:rsid w:val="00533852"/>
    <w:rsid w:val="005348D8"/>
    <w:rsid w:val="00535A03"/>
    <w:rsid w:val="005A5FB6"/>
    <w:rsid w:val="005B4023"/>
    <w:rsid w:val="006311E4"/>
    <w:rsid w:val="006579C3"/>
    <w:rsid w:val="0068387B"/>
    <w:rsid w:val="00692928"/>
    <w:rsid w:val="006D54AA"/>
    <w:rsid w:val="00733430"/>
    <w:rsid w:val="00760755"/>
    <w:rsid w:val="00776DB4"/>
    <w:rsid w:val="007C702D"/>
    <w:rsid w:val="007D5C54"/>
    <w:rsid w:val="00850BBC"/>
    <w:rsid w:val="0085109E"/>
    <w:rsid w:val="00874D32"/>
    <w:rsid w:val="008F11ED"/>
    <w:rsid w:val="00962F56"/>
    <w:rsid w:val="009F051B"/>
    <w:rsid w:val="00A061EE"/>
    <w:rsid w:val="00A5072C"/>
    <w:rsid w:val="00A56943"/>
    <w:rsid w:val="00A817C6"/>
    <w:rsid w:val="00AC1A5B"/>
    <w:rsid w:val="00AD6F4C"/>
    <w:rsid w:val="00B600C3"/>
    <w:rsid w:val="00BB1B02"/>
    <w:rsid w:val="00BF5C8A"/>
    <w:rsid w:val="00CC1369"/>
    <w:rsid w:val="00D30ED1"/>
    <w:rsid w:val="00DA337E"/>
    <w:rsid w:val="00E12BEF"/>
    <w:rsid w:val="00E32AE9"/>
    <w:rsid w:val="00F76C2C"/>
    <w:rsid w:val="00F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A7CD7"/>
  <w15:docId w15:val="{C4AB6AD0-8821-4FB7-AC30-EEBFCB32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C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54"/>
  </w:style>
  <w:style w:type="paragraph" w:styleId="Footer">
    <w:name w:val="footer"/>
    <w:basedOn w:val="Normal"/>
    <w:link w:val="FooterChar"/>
    <w:uiPriority w:val="99"/>
    <w:unhideWhenUsed/>
    <w:rsid w:val="007D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54"/>
  </w:style>
  <w:style w:type="character" w:customStyle="1" w:styleId="Heading2Char">
    <w:name w:val="Heading 2 Char"/>
    <w:basedOn w:val="DefaultParagraphFont"/>
    <w:link w:val="Heading2"/>
    <w:uiPriority w:val="9"/>
    <w:rsid w:val="007D5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C5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D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D41C6F6B74134646AB2C0E7932AFC835" ma:contentTypeVersion="25" ma:contentTypeDescription="DEDJTR Document" ma:contentTypeScope="" ma:versionID="37397c818eb6ae1158c93cc8e9e30b34">
  <xsd:schema xmlns:xsd="http://www.w3.org/2001/XMLSchema" xmlns:xs="http://www.w3.org/2001/XMLSchema" xmlns:p="http://schemas.microsoft.com/office/2006/metadata/properties" xmlns:ns2="1970f3ff-c7c3-4b73-8f0c-0bc260d159f3" xmlns:ns3="6415e34e-3cf9-492d-b1a1-1ef20fcc4c3f" xmlns:ns4="edd7ded1-637f-4ac8-87b5-ff5ef07edf55" targetNamespace="http://schemas.microsoft.com/office/2006/metadata/properties" ma:root="true" ma:fieldsID="288ded21ad96446ecbefe06d5b599b52" ns2:_="" ns3:_="" ns4:_="">
    <xsd:import namespace="1970f3ff-c7c3-4b73-8f0c-0bc260d159f3"/>
    <xsd:import namespace="6415e34e-3cf9-492d-b1a1-1ef20fcc4c3f"/>
    <xsd:import namespace="edd7ded1-637f-4ac8-87b5-ff5ef07edf55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e34e-3cf9-492d-b1a1-1ef20fcc4c3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82f4310-e533-49e6-a16b-1b50254b197f}" ma:internalName="TaxCatchAll" ma:showField="CatchAllData" ma:web="6415e34e-3cf9-492d-b1a1-1ef20fcc4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82f4310-e533-49e6-a16b-1b50254b197f}" ma:internalName="TaxCatchAllLabel" ma:readOnly="true" ma:showField="CatchAllDataLabel" ma:web="6415e34e-3cf9-492d-b1a1-1ef20fcc4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ded1-637f-4ac8-87b5-ff5ef07ed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5e34e-3cf9-492d-b1a1-1ef20fcc4c3f">
      <Value>1</Value>
      <Value>3</Value>
    </TaxCatchAll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 Research</TermName>
          <TermId xmlns="http://schemas.microsoft.com/office/infopath/2007/PartnerControls">d7555267-f2f6-4e93-9af3-8aa7d197ffbf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467CA-0718-4075-A426-E14ADB5C9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6415e34e-3cf9-492d-b1a1-1ef20fcc4c3f"/>
    <ds:schemaRef ds:uri="edd7ded1-637f-4ac8-87b5-ff5ef07ed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E3622-8CF9-41C9-A39A-70B3F0B8BF42}">
  <ds:schemaRefs>
    <ds:schemaRef ds:uri="http://schemas.microsoft.com/office/2006/metadata/properties"/>
    <ds:schemaRef ds:uri="http://schemas.microsoft.com/office/infopath/2007/PartnerControls"/>
    <ds:schemaRef ds:uri="6415e34e-3cf9-492d-b1a1-1ef20fcc4c3f"/>
    <ds:schemaRef ds:uri="1970f3ff-c7c3-4b73-8f0c-0bc260d159f3"/>
  </ds:schemaRefs>
</ds:datastoreItem>
</file>

<file path=customXml/itemProps3.xml><?xml version="1.0" encoding="utf-8"?>
<ds:datastoreItem xmlns:ds="http://schemas.openxmlformats.org/officeDocument/2006/customXml" ds:itemID="{79592D9D-A3ED-491B-95E2-23CC43F74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Report 2017-18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Report 2017-18</dc:title>
  <dc:creator>Robert Suter</dc:creator>
  <cp:lastModifiedBy>Robert Suter</cp:lastModifiedBy>
  <cp:revision>2</cp:revision>
  <cp:lastPrinted>2018-06-04T01:39:00Z</cp:lastPrinted>
  <dcterms:created xsi:type="dcterms:W3CDTF">2024-07-01T11:20:00Z</dcterms:created>
  <dcterms:modified xsi:type="dcterms:W3CDTF">2024-07-01T11:20:00Z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0x010100611F6414DFB111E7BA88F9DF1743E31700D41C6F6B74134646AB2C0E7932AFC835</vt:lpwstr>
  </property>
  <property fmtid="{D5CDD505-2E9C-101B-9397-08002B2CF9AE}" pid="3" name="DEDJTRDivision">
    <vt:lpwstr>3;#Agriculture Victoria Research|d7555267-f2f6-4e93-9af3-8aa7d197ffbf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</Properties>
</file>